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4" w:rsidRPr="00B24EF2" w:rsidRDefault="00556699" w:rsidP="0032410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-97155</wp:posOffset>
            </wp:positionV>
            <wp:extent cx="885825" cy="653415"/>
            <wp:effectExtent l="19050" t="0" r="9525" b="0"/>
            <wp:wrapSquare wrapText="bothSides"/>
            <wp:docPr id="3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EF2" w:rsidRPr="00B24EF2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8.9pt;margin-top:-1.2pt;width:70.95pt;height:36pt;z-index:251657216;mso-position-horizontal-relative:text;mso-position-vertical-relative:text">
            <v:imagedata r:id="rId6" o:title=""/>
            <w10:wrap type="square"/>
          </v:shape>
          <o:OLEObject Type="Embed" ProgID="PBrush" ShapeID="_x0000_s1026" DrawAspect="Content" ObjectID="_1485178143" r:id="rId7"/>
        </w:pict>
      </w:r>
      <w:r w:rsidR="00324104" w:rsidRPr="00B24EF2">
        <w:rPr>
          <w:sz w:val="20"/>
          <w:szCs w:val="20"/>
        </w:rPr>
        <w:t xml:space="preserve">UNIVERSIDADE DO ESTADO DE SANTA CATARINA – UDESC </w:t>
      </w:r>
    </w:p>
    <w:p w:rsidR="00324104" w:rsidRPr="00B24EF2" w:rsidRDefault="00324104" w:rsidP="00324104">
      <w:pPr>
        <w:rPr>
          <w:sz w:val="20"/>
          <w:szCs w:val="20"/>
        </w:rPr>
      </w:pPr>
      <w:r w:rsidRPr="00B24EF2">
        <w:rPr>
          <w:sz w:val="20"/>
          <w:szCs w:val="20"/>
        </w:rPr>
        <w:t>CENTRO DE EDUCAÇÃO SUPERIOR DO ALTO VALE DO ITAJAÍ – CEAVI</w:t>
      </w:r>
    </w:p>
    <w:p w:rsidR="006956BC" w:rsidRDefault="006956BC">
      <w:pPr>
        <w:jc w:val="center"/>
      </w:pPr>
    </w:p>
    <w:p w:rsidR="00324104" w:rsidRDefault="00324104">
      <w:pPr>
        <w:jc w:val="center"/>
      </w:pPr>
    </w:p>
    <w:p w:rsidR="006956BC" w:rsidRDefault="006956BC">
      <w:pPr>
        <w:pStyle w:val="Ttulo1"/>
      </w:pPr>
      <w:r>
        <w:t>PLANO DE ENSINO</w:t>
      </w:r>
    </w:p>
    <w:p w:rsidR="006956BC" w:rsidRDefault="006956BC">
      <w:pPr>
        <w:jc w:val="both"/>
      </w:pPr>
    </w:p>
    <w:p w:rsidR="006956BC" w:rsidRPr="000A46B0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46B0">
        <w:rPr>
          <w:b/>
          <w:bCs/>
        </w:rPr>
        <w:t>DEPARTAMENTO:</w:t>
      </w:r>
      <w:r w:rsidR="002F5CD4" w:rsidRPr="000A46B0">
        <w:rPr>
          <w:b/>
          <w:bCs/>
        </w:rPr>
        <w:t xml:space="preserve"> </w:t>
      </w:r>
      <w:bookmarkStart w:id="0" w:name="OLE_LINK3"/>
      <w:bookmarkStart w:id="1" w:name="OLE_LINK4"/>
      <w:r w:rsidR="002F5CD4" w:rsidRPr="000A46B0">
        <w:rPr>
          <w:bCs/>
        </w:rPr>
        <w:t>Ciências Contábeis</w:t>
      </w:r>
      <w:bookmarkEnd w:id="0"/>
      <w:bookmarkEnd w:id="1"/>
    </w:p>
    <w:p w:rsidR="006956BC" w:rsidRPr="000A46B0" w:rsidRDefault="006956BC">
      <w:pPr>
        <w:jc w:val="both"/>
      </w:pPr>
    </w:p>
    <w:p w:rsidR="006956BC" w:rsidRPr="000A46B0" w:rsidRDefault="006956BC" w:rsidP="002F5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46B0">
        <w:rPr>
          <w:b/>
          <w:bCs/>
        </w:rPr>
        <w:t>DISCIPLINA:</w:t>
      </w:r>
      <w:r w:rsidR="002F5CD4" w:rsidRPr="000A46B0">
        <w:rPr>
          <w:b/>
          <w:bCs/>
        </w:rPr>
        <w:t xml:space="preserve"> </w:t>
      </w:r>
      <w:r w:rsidR="007C48C5" w:rsidRPr="000A46B0">
        <w:t>Ética Profissional</w:t>
      </w:r>
      <w:r w:rsidR="007C48C5" w:rsidRPr="000A46B0">
        <w:tab/>
      </w:r>
      <w:r w:rsidR="007C48C5" w:rsidRPr="000A46B0">
        <w:tab/>
      </w:r>
      <w:r w:rsidR="007C48C5" w:rsidRPr="000A46B0">
        <w:tab/>
      </w:r>
      <w:r w:rsidR="002F5CD4" w:rsidRPr="000A46B0">
        <w:rPr>
          <w:bCs/>
        </w:rPr>
        <w:t xml:space="preserve">   </w:t>
      </w:r>
      <w:r w:rsidR="002F5CD4" w:rsidRPr="000A46B0">
        <w:rPr>
          <w:b/>
          <w:bCs/>
        </w:rPr>
        <w:t>SIGLA:</w:t>
      </w:r>
      <w:r w:rsidR="002F5CD4" w:rsidRPr="000A46B0">
        <w:t xml:space="preserve"> </w:t>
      </w:r>
      <w:r w:rsidR="007C48C5" w:rsidRPr="000A46B0">
        <w:t>E</w:t>
      </w:r>
      <w:r w:rsidR="002F5CD4" w:rsidRPr="000A46B0">
        <w:t>TP</w:t>
      </w:r>
      <w:r w:rsidR="002F5CD4" w:rsidRPr="000A46B0">
        <w:rPr>
          <w:bCs/>
        </w:rPr>
        <w:t xml:space="preserve">  </w:t>
      </w:r>
      <w:r w:rsidR="00B24EF2" w:rsidRPr="000A46B0">
        <w:rPr>
          <w:bCs/>
        </w:rPr>
        <w:t xml:space="preserve">                             </w:t>
      </w:r>
      <w:r w:rsidR="002F5CD4" w:rsidRPr="000A46B0">
        <w:rPr>
          <w:bCs/>
        </w:rPr>
        <w:t xml:space="preserve">                     </w:t>
      </w:r>
    </w:p>
    <w:p w:rsidR="006956BC" w:rsidRPr="000A46B0" w:rsidRDefault="006956BC">
      <w:pPr>
        <w:jc w:val="both"/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0A46B0" w:rsidTr="00B20A5B">
        <w:tc>
          <w:tcPr>
            <w:tcW w:w="9889" w:type="dxa"/>
          </w:tcPr>
          <w:p w:rsidR="00324104" w:rsidRPr="000A46B0" w:rsidRDefault="00B24EF2" w:rsidP="00CE31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0A46B0">
              <w:rPr>
                <w:b/>
                <w:bCs/>
              </w:rPr>
              <w:t>PROFESSOR</w:t>
            </w:r>
            <w:r w:rsidR="00324104" w:rsidRPr="000A46B0">
              <w:rPr>
                <w:b/>
                <w:bCs/>
              </w:rPr>
              <w:t>:</w:t>
            </w:r>
            <w:r w:rsidR="002F5CD4" w:rsidRPr="000A46B0">
              <w:rPr>
                <w:b/>
                <w:bCs/>
              </w:rPr>
              <w:t xml:space="preserve"> </w:t>
            </w:r>
            <w:r w:rsidR="001244F4">
              <w:rPr>
                <w:bCs/>
              </w:rPr>
              <w:t>Joice Danusa Justo</w:t>
            </w:r>
            <w:r w:rsidR="002F5CD4" w:rsidRPr="000A46B0">
              <w:t xml:space="preserve">          </w:t>
            </w:r>
            <w:r w:rsidRPr="000A46B0">
              <w:t xml:space="preserve"> </w:t>
            </w:r>
            <w:r w:rsidR="00CE3199" w:rsidRPr="000A46B0">
              <w:t xml:space="preserve">      </w:t>
            </w:r>
            <w:r w:rsidR="00324104" w:rsidRPr="000A46B0">
              <w:rPr>
                <w:b/>
                <w:bCs/>
                <w:caps/>
              </w:rPr>
              <w:t>E-mail:</w:t>
            </w:r>
            <w:r w:rsidR="002F5CD4" w:rsidRPr="000A46B0">
              <w:rPr>
                <w:b/>
                <w:bCs/>
                <w:caps/>
              </w:rPr>
              <w:t xml:space="preserve"> </w:t>
            </w:r>
            <w:r w:rsidR="00A53DA3">
              <w:t>joicejusto.psi@gmail.com</w:t>
            </w:r>
          </w:p>
        </w:tc>
      </w:tr>
    </w:tbl>
    <w:p w:rsidR="00324104" w:rsidRPr="000A46B0" w:rsidRDefault="00324104">
      <w:pPr>
        <w:jc w:val="both"/>
      </w:pPr>
    </w:p>
    <w:p w:rsidR="006956BC" w:rsidRPr="000A46B0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46B0">
        <w:rPr>
          <w:b/>
          <w:bCs/>
        </w:rPr>
        <w:t>CARGA HORÁRIA TOTAL:</w:t>
      </w:r>
      <w:r w:rsidR="00B24EF2" w:rsidRPr="000A46B0">
        <w:t xml:space="preserve"> </w:t>
      </w:r>
      <w:r w:rsidR="007C48C5" w:rsidRPr="000A46B0">
        <w:t>36</w:t>
      </w:r>
      <w:r w:rsidR="00B24EF2" w:rsidRPr="000A46B0">
        <w:t xml:space="preserve">             </w:t>
      </w:r>
      <w:r w:rsidR="00CE3199" w:rsidRPr="000A46B0">
        <w:t xml:space="preserve">                </w:t>
      </w:r>
      <w:r w:rsidRPr="000A46B0">
        <w:rPr>
          <w:b/>
          <w:bCs/>
        </w:rPr>
        <w:t>TEORIA:</w:t>
      </w:r>
      <w:r w:rsidR="00B24EF2" w:rsidRPr="000A46B0">
        <w:rPr>
          <w:bCs/>
        </w:rPr>
        <w:t xml:space="preserve"> </w:t>
      </w:r>
      <w:r w:rsidR="007C48C5" w:rsidRPr="000A46B0">
        <w:rPr>
          <w:bCs/>
        </w:rPr>
        <w:t>36</w:t>
      </w:r>
      <w:r w:rsidR="00B24EF2" w:rsidRPr="000A46B0">
        <w:rPr>
          <w:bCs/>
        </w:rPr>
        <w:t xml:space="preserve">           </w:t>
      </w:r>
      <w:r w:rsidRPr="000A46B0">
        <w:rPr>
          <w:b/>
          <w:bCs/>
        </w:rPr>
        <w:t>PRÁTICA</w:t>
      </w:r>
      <w:r w:rsidR="00B24EF2" w:rsidRPr="000A46B0">
        <w:rPr>
          <w:b/>
          <w:bCs/>
        </w:rPr>
        <w:t>:</w:t>
      </w:r>
      <w:r w:rsidR="002F5CD4" w:rsidRPr="000A46B0">
        <w:rPr>
          <w:b/>
          <w:bCs/>
        </w:rPr>
        <w:t xml:space="preserve">      </w:t>
      </w:r>
    </w:p>
    <w:p w:rsidR="006956BC" w:rsidRPr="000A46B0" w:rsidRDefault="006956BC">
      <w:pPr>
        <w:jc w:val="both"/>
      </w:pPr>
    </w:p>
    <w:p w:rsidR="006956BC" w:rsidRPr="000A46B0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46B0">
        <w:rPr>
          <w:b/>
          <w:bCs/>
        </w:rPr>
        <w:t>CURSO(S):</w:t>
      </w:r>
      <w:r w:rsidR="002F5CD4" w:rsidRPr="000A46B0">
        <w:rPr>
          <w:b/>
          <w:bCs/>
        </w:rPr>
        <w:t xml:space="preserve"> </w:t>
      </w:r>
      <w:r w:rsidR="002F5CD4" w:rsidRPr="000A46B0">
        <w:rPr>
          <w:bCs/>
        </w:rPr>
        <w:t>Ciências Contábeis</w:t>
      </w:r>
    </w:p>
    <w:p w:rsidR="006956BC" w:rsidRPr="000A46B0" w:rsidRDefault="006956BC">
      <w:pPr>
        <w:jc w:val="both"/>
      </w:pPr>
    </w:p>
    <w:p w:rsidR="006956BC" w:rsidRPr="000A46B0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46B0">
        <w:rPr>
          <w:b/>
          <w:bCs/>
        </w:rPr>
        <w:t>SEMESTRE/ANO:</w:t>
      </w:r>
      <w:r w:rsidRPr="000A46B0">
        <w:t xml:space="preserve"> </w:t>
      </w:r>
      <w:r w:rsidR="002F5CD4" w:rsidRPr="000A46B0">
        <w:t xml:space="preserve"> </w:t>
      </w:r>
      <w:r w:rsidR="006C6FB7" w:rsidRPr="000A46B0">
        <w:t>I/</w:t>
      </w:r>
      <w:r w:rsidR="002F5CD4" w:rsidRPr="000A46B0">
        <w:t>20</w:t>
      </w:r>
      <w:r w:rsidR="001244F4">
        <w:t>15</w:t>
      </w:r>
      <w:r w:rsidR="00B24EF2" w:rsidRPr="000A46B0">
        <w:t xml:space="preserve">                                  </w:t>
      </w:r>
      <w:r w:rsidRPr="000A46B0">
        <w:rPr>
          <w:b/>
          <w:bCs/>
        </w:rPr>
        <w:t>PRÉ-REQUISITOS:</w:t>
      </w:r>
      <w:r w:rsidR="00072191" w:rsidRPr="000A46B0">
        <w:rPr>
          <w:b/>
          <w:bCs/>
        </w:rPr>
        <w:t xml:space="preserve"> </w:t>
      </w:r>
    </w:p>
    <w:p w:rsidR="006956BC" w:rsidRPr="000A46B0" w:rsidRDefault="006956BC">
      <w:pPr>
        <w:jc w:val="both"/>
      </w:pPr>
    </w:p>
    <w:p w:rsidR="006956BC" w:rsidRPr="000A46B0" w:rsidRDefault="006956BC" w:rsidP="000A0CAD">
      <w:pPr>
        <w:ind w:firstLine="708"/>
        <w:jc w:val="both"/>
        <w:rPr>
          <w:b/>
          <w:bCs/>
        </w:rPr>
      </w:pPr>
      <w:r w:rsidRPr="000A46B0">
        <w:rPr>
          <w:b/>
          <w:bCs/>
        </w:rPr>
        <w:t>OBJETIVO GERAL DO CURSO: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2F5CD4" w:rsidRPr="00C87C92" w:rsidTr="00855363">
        <w:tc>
          <w:tcPr>
            <w:tcW w:w="9779" w:type="dxa"/>
          </w:tcPr>
          <w:p w:rsidR="002F5CD4" w:rsidRPr="00C87C92" w:rsidRDefault="00C87C92" w:rsidP="008553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7C92">
              <w:rPr>
                <w:bCs/>
              </w:rPr>
      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      </w:r>
          </w:p>
        </w:tc>
      </w:tr>
    </w:tbl>
    <w:p w:rsidR="006956BC" w:rsidRPr="00C87C92" w:rsidRDefault="006956BC">
      <w:pPr>
        <w:jc w:val="both"/>
      </w:pPr>
    </w:p>
    <w:p w:rsidR="006956BC" w:rsidRPr="003F428B" w:rsidRDefault="006956BC" w:rsidP="000A0CAD">
      <w:pPr>
        <w:pStyle w:val="Corpodetexto"/>
        <w:ind w:firstLine="708"/>
        <w:rPr>
          <w:b/>
          <w:bCs/>
        </w:rPr>
      </w:pPr>
      <w:r w:rsidRPr="003F428B">
        <w:rPr>
          <w:b/>
          <w:bCs/>
        </w:rPr>
        <w:t>EMENTA: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2F5CD4" w:rsidRPr="003F428B" w:rsidTr="00855363">
        <w:tc>
          <w:tcPr>
            <w:tcW w:w="9779" w:type="dxa"/>
          </w:tcPr>
          <w:p w:rsidR="002F5CD4" w:rsidRPr="00E1035F" w:rsidRDefault="00E1035F" w:rsidP="0073673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45477">
              <w:t>Conceitos gerais. Relação da Ética com outras ciências. A Ética como doutrina. Ética nos negócios. Ética e a profissão do contador. O Código de Ética Profissional Contábil.</w:t>
            </w:r>
          </w:p>
        </w:tc>
      </w:tr>
    </w:tbl>
    <w:p w:rsidR="000A0CAD" w:rsidRPr="003F428B" w:rsidRDefault="000A0CAD" w:rsidP="00B24EF2">
      <w:pPr>
        <w:pStyle w:val="Corpodetexto"/>
        <w:rPr>
          <w:b/>
          <w:bCs/>
        </w:rPr>
      </w:pPr>
    </w:p>
    <w:p w:rsidR="006956BC" w:rsidRPr="003F428B" w:rsidRDefault="006956BC" w:rsidP="000A0CAD">
      <w:pPr>
        <w:pStyle w:val="Corpodetexto"/>
        <w:ind w:firstLine="708"/>
        <w:rPr>
          <w:b/>
          <w:bCs/>
        </w:rPr>
      </w:pPr>
      <w:r w:rsidRPr="003F428B">
        <w:rPr>
          <w:b/>
          <w:bCs/>
        </w:rPr>
        <w:t>OBJETIVO GERAL DA DISCIPLINA</w:t>
      </w:r>
      <w:r w:rsidR="00B24EF2" w:rsidRPr="003F428B">
        <w:rPr>
          <w:b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E1035F" w:rsidRPr="00022BF0" w:rsidTr="00022BF0">
        <w:tc>
          <w:tcPr>
            <w:tcW w:w="9779" w:type="dxa"/>
          </w:tcPr>
          <w:p w:rsidR="00E1035F" w:rsidRPr="00B536DC" w:rsidRDefault="00B536DC" w:rsidP="00022BF0">
            <w:pPr>
              <w:autoSpaceDE w:val="0"/>
              <w:autoSpaceDN w:val="0"/>
              <w:adjustRightInd w:val="0"/>
              <w:jc w:val="both"/>
            </w:pPr>
            <w:r w:rsidRPr="00045477">
              <w:t>Proporcionar aos acadêmicos (as) conhecimentos específicos sobre a ética aplicada ao exercício da profissão contábil</w:t>
            </w:r>
            <w:r w:rsidR="00466930" w:rsidRPr="00045477">
              <w:t>,</w:t>
            </w:r>
            <w:r w:rsidRPr="00045477">
              <w:t xml:space="preserve"> com ênfase para o código de ética profissional e atributos éticos desejados.</w:t>
            </w:r>
            <w:r>
              <w:t xml:space="preserve"> </w:t>
            </w:r>
          </w:p>
        </w:tc>
      </w:tr>
    </w:tbl>
    <w:p w:rsidR="000A0CAD" w:rsidRPr="003F428B" w:rsidRDefault="000A0CAD" w:rsidP="00B24EF2">
      <w:pPr>
        <w:jc w:val="both"/>
        <w:rPr>
          <w:b/>
          <w:bCs/>
        </w:rPr>
      </w:pPr>
    </w:p>
    <w:p w:rsidR="008F0F37" w:rsidRPr="003F428B" w:rsidRDefault="006956BC" w:rsidP="00410F98">
      <w:pPr>
        <w:ind w:firstLine="708"/>
        <w:jc w:val="both"/>
      </w:pPr>
      <w:r w:rsidRPr="003F428B">
        <w:rPr>
          <w:b/>
          <w:bCs/>
        </w:rPr>
        <w:t>OBJETIVOS ESPECÍFICOS/DISCIPLINA: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410F98" w:rsidRPr="00E1035F" w:rsidTr="00855363">
        <w:tc>
          <w:tcPr>
            <w:tcW w:w="9779" w:type="dxa"/>
          </w:tcPr>
          <w:p w:rsidR="00E1035F" w:rsidRPr="00045477" w:rsidRDefault="00466930" w:rsidP="00466930">
            <w:pPr>
              <w:autoSpaceDE w:val="0"/>
              <w:autoSpaceDN w:val="0"/>
              <w:adjustRightInd w:val="0"/>
              <w:jc w:val="both"/>
            </w:pPr>
            <w:r w:rsidRPr="00045477">
              <w:t>a) D</w:t>
            </w:r>
            <w:r w:rsidR="00E1035F" w:rsidRPr="00045477">
              <w:t>iscutir o</w:t>
            </w:r>
            <w:r w:rsidRPr="00045477">
              <w:t xml:space="preserve">s principais </w:t>
            </w:r>
            <w:r w:rsidR="00E1035F" w:rsidRPr="00045477">
              <w:t>conceito</w:t>
            </w:r>
            <w:r w:rsidRPr="00045477">
              <w:t xml:space="preserve">s </w:t>
            </w:r>
            <w:r w:rsidR="00E1035F" w:rsidRPr="00045477">
              <w:t>de ética e sua funçã</w:t>
            </w:r>
            <w:r w:rsidRPr="00045477">
              <w:t>o.</w:t>
            </w:r>
          </w:p>
          <w:p w:rsidR="00466930" w:rsidRPr="00045477" w:rsidRDefault="00466930" w:rsidP="00466930">
            <w:pPr>
              <w:autoSpaceDE w:val="0"/>
              <w:autoSpaceDN w:val="0"/>
              <w:adjustRightInd w:val="0"/>
              <w:jc w:val="both"/>
            </w:pPr>
            <w:r w:rsidRPr="00045477">
              <w:t>b) Observar a diferença entre ética e moral.</w:t>
            </w:r>
          </w:p>
          <w:p w:rsidR="00466930" w:rsidRPr="00045477" w:rsidRDefault="00466930" w:rsidP="00466930">
            <w:pPr>
              <w:autoSpaceDE w:val="0"/>
              <w:autoSpaceDN w:val="0"/>
              <w:adjustRightInd w:val="0"/>
              <w:jc w:val="both"/>
            </w:pPr>
            <w:r w:rsidRPr="00045477">
              <w:t xml:space="preserve">c) </w:t>
            </w:r>
            <w:r w:rsidR="00E1035F" w:rsidRPr="00045477">
              <w:t>Refletir sobre os princípios éticos aplicáveis a t</w:t>
            </w:r>
            <w:r w:rsidRPr="00045477">
              <w:t xml:space="preserve">odas as atividades empresariais, com ênfase para o profissional contábil. </w:t>
            </w:r>
          </w:p>
          <w:p w:rsidR="00466930" w:rsidRPr="00045477" w:rsidRDefault="00466930" w:rsidP="00466930">
            <w:pPr>
              <w:autoSpaceDE w:val="0"/>
              <w:autoSpaceDN w:val="0"/>
              <w:adjustRightInd w:val="0"/>
              <w:jc w:val="both"/>
            </w:pPr>
            <w:r w:rsidRPr="00045477">
              <w:t>d)</w:t>
            </w:r>
            <w:r w:rsidR="00E1035F" w:rsidRPr="00045477">
              <w:t xml:space="preserve"> Apresentar o código de ética profissional enquanto ferramenta norteadora de uma prática profissional é</w:t>
            </w:r>
            <w:r w:rsidRPr="00045477">
              <w:t>tica.</w:t>
            </w:r>
          </w:p>
          <w:p w:rsidR="00466930" w:rsidRPr="00045477" w:rsidRDefault="00466930" w:rsidP="00466930">
            <w:pPr>
              <w:autoSpaceDE w:val="0"/>
              <w:autoSpaceDN w:val="0"/>
              <w:adjustRightInd w:val="0"/>
              <w:jc w:val="both"/>
            </w:pPr>
            <w:r w:rsidRPr="00045477">
              <w:t>e) Analisar os princípios éticos aplicáveis a todas as atividades empresariais.</w:t>
            </w:r>
          </w:p>
          <w:p w:rsidR="00410F98" w:rsidRPr="00E1035F" w:rsidRDefault="00466930" w:rsidP="00466930">
            <w:pPr>
              <w:tabs>
                <w:tab w:val="left" w:pos="1890"/>
              </w:tabs>
              <w:jc w:val="both"/>
            </w:pPr>
            <w:r w:rsidRPr="00045477">
              <w:t>f)</w:t>
            </w:r>
            <w:r w:rsidR="00E1035F" w:rsidRPr="00045477">
              <w:t xml:space="preserve"> Proporcionar uma reflexão a respeito dos atributos éticos desejáveis ao profissional contabilista.</w:t>
            </w:r>
          </w:p>
        </w:tc>
      </w:tr>
    </w:tbl>
    <w:p w:rsidR="00E1035F" w:rsidRDefault="00E1035F" w:rsidP="00855363">
      <w:pPr>
        <w:ind w:firstLine="708"/>
        <w:jc w:val="both"/>
        <w:rPr>
          <w:b/>
        </w:rPr>
      </w:pPr>
    </w:p>
    <w:p w:rsidR="000A0CAD" w:rsidRDefault="000A0CAD" w:rsidP="00855363">
      <w:pPr>
        <w:ind w:firstLine="708"/>
        <w:jc w:val="both"/>
        <w:rPr>
          <w:b/>
        </w:rPr>
      </w:pPr>
      <w:r w:rsidRPr="000A0CAD">
        <w:rPr>
          <w:b/>
        </w:rPr>
        <w:t>CRONOGRAMA DAS ATIVIDADES</w:t>
      </w:r>
      <w:r>
        <w:rPr>
          <w:b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6237"/>
      </w:tblGrid>
      <w:tr w:rsidR="00C82B90" w:rsidRPr="00AC105E" w:rsidTr="00C82B90">
        <w:tc>
          <w:tcPr>
            <w:tcW w:w="1843" w:type="dxa"/>
          </w:tcPr>
          <w:p w:rsidR="009E5546" w:rsidRPr="00AC105E" w:rsidRDefault="009E5546" w:rsidP="00E27D57">
            <w:pPr>
              <w:tabs>
                <w:tab w:val="left" w:pos="1890"/>
              </w:tabs>
              <w:jc w:val="center"/>
              <w:rPr>
                <w:b/>
              </w:rPr>
            </w:pPr>
            <w:r w:rsidRPr="00AC105E">
              <w:rPr>
                <w:b/>
              </w:rPr>
              <w:t>Data</w:t>
            </w:r>
            <w:r w:rsidR="00BB1117">
              <w:rPr>
                <w:b/>
              </w:rPr>
              <w:t>s</w:t>
            </w:r>
          </w:p>
        </w:tc>
        <w:tc>
          <w:tcPr>
            <w:tcW w:w="1559" w:type="dxa"/>
          </w:tcPr>
          <w:p w:rsidR="009E5546" w:rsidRPr="00AC105E" w:rsidRDefault="009E5546" w:rsidP="00E27D57">
            <w:pPr>
              <w:tabs>
                <w:tab w:val="left" w:pos="1890"/>
              </w:tabs>
              <w:jc w:val="center"/>
              <w:rPr>
                <w:b/>
              </w:rPr>
            </w:pPr>
            <w:r w:rsidRPr="00AC105E">
              <w:rPr>
                <w:b/>
              </w:rPr>
              <w:t>Hora</w:t>
            </w:r>
          </w:p>
        </w:tc>
        <w:tc>
          <w:tcPr>
            <w:tcW w:w="6237" w:type="dxa"/>
          </w:tcPr>
          <w:p w:rsidR="009E5546" w:rsidRPr="00AC105E" w:rsidRDefault="009E5546" w:rsidP="00E27D57">
            <w:pPr>
              <w:tabs>
                <w:tab w:val="left" w:pos="1890"/>
              </w:tabs>
              <w:jc w:val="center"/>
              <w:rPr>
                <w:b/>
              </w:rPr>
            </w:pPr>
            <w:r w:rsidRPr="00AC105E">
              <w:rPr>
                <w:b/>
              </w:rPr>
              <w:t>Cronograma de atividades</w:t>
            </w:r>
          </w:p>
        </w:tc>
      </w:tr>
      <w:tr w:rsidR="00C82B90" w:rsidRPr="000F11F5" w:rsidTr="00C82B90">
        <w:trPr>
          <w:trHeight w:val="603"/>
        </w:trPr>
        <w:tc>
          <w:tcPr>
            <w:tcW w:w="1843" w:type="dxa"/>
          </w:tcPr>
          <w:p w:rsidR="001027A8" w:rsidRPr="00FD5DAB" w:rsidRDefault="002C47BC" w:rsidP="00BB1117">
            <w:pPr>
              <w:tabs>
                <w:tab w:val="left" w:pos="1890"/>
              </w:tabs>
            </w:pPr>
            <w:bookmarkStart w:id="2" w:name="_Hlk301448409"/>
            <w:r>
              <w:t>0</w:t>
            </w:r>
            <w:r w:rsidR="00BB1117">
              <w:t xml:space="preserve">1 - </w:t>
            </w:r>
            <w:r w:rsidR="00E165D1">
              <w:t>2</w:t>
            </w:r>
            <w:r w:rsidR="001244F4">
              <w:t>3/02/2015</w:t>
            </w:r>
          </w:p>
        </w:tc>
        <w:tc>
          <w:tcPr>
            <w:tcW w:w="1559" w:type="dxa"/>
          </w:tcPr>
          <w:p w:rsidR="001027A8" w:rsidRPr="000F11F5" w:rsidRDefault="008475F2" w:rsidP="00813FBF">
            <w:pPr>
              <w:tabs>
                <w:tab w:val="left" w:pos="1890"/>
              </w:tabs>
            </w:pPr>
            <w:bookmarkStart w:id="3" w:name="OLE_LINK51"/>
            <w:bookmarkStart w:id="4" w:name="OLE_LINK52"/>
            <w:r>
              <w:t xml:space="preserve">20:40 </w:t>
            </w:r>
            <w:r w:rsidR="001027A8" w:rsidRPr="000F11F5">
              <w:t xml:space="preserve">– </w:t>
            </w:r>
            <w:r>
              <w:t>22:20</w:t>
            </w:r>
          </w:p>
          <w:bookmarkEnd w:id="3"/>
          <w:bookmarkEnd w:id="4"/>
          <w:p w:rsidR="001027A8" w:rsidRPr="000F11F5" w:rsidRDefault="001027A8" w:rsidP="0098581B">
            <w:pPr>
              <w:tabs>
                <w:tab w:val="left" w:pos="1890"/>
              </w:tabs>
            </w:pPr>
          </w:p>
        </w:tc>
        <w:tc>
          <w:tcPr>
            <w:tcW w:w="6237" w:type="dxa"/>
          </w:tcPr>
          <w:p w:rsidR="00022BF0" w:rsidRPr="00FD5DAB" w:rsidRDefault="00022BF0" w:rsidP="00022BF0">
            <w:pPr>
              <w:tabs>
                <w:tab w:val="left" w:pos="1890"/>
              </w:tabs>
              <w:jc w:val="both"/>
            </w:pPr>
            <w:r w:rsidRPr="00FD5DAB">
              <w:t xml:space="preserve">Apresentação e discussão do plano de ensino. </w:t>
            </w:r>
          </w:p>
          <w:p w:rsidR="00C82B90" w:rsidRPr="000F11F5" w:rsidRDefault="00C67D3A" w:rsidP="00C82B90">
            <w:pPr>
              <w:tabs>
                <w:tab w:val="left" w:pos="1890"/>
              </w:tabs>
              <w:jc w:val="both"/>
            </w:pPr>
            <w:r>
              <w:t>É</w:t>
            </w:r>
            <w:r w:rsidR="00022BF0">
              <w:t>tica e sua função.</w:t>
            </w:r>
            <w:r w:rsidR="00C82B90">
              <w:t xml:space="preserve">  </w:t>
            </w:r>
          </w:p>
        </w:tc>
      </w:tr>
      <w:tr w:rsidR="00C82B90" w:rsidRPr="000F11F5" w:rsidTr="00C82B90">
        <w:tc>
          <w:tcPr>
            <w:tcW w:w="1843" w:type="dxa"/>
          </w:tcPr>
          <w:p w:rsidR="001027A8" w:rsidRPr="00FD5DAB" w:rsidRDefault="002C47BC" w:rsidP="00022BF0">
            <w:pPr>
              <w:tabs>
                <w:tab w:val="left" w:pos="1890"/>
              </w:tabs>
            </w:pPr>
            <w:r>
              <w:t>0</w:t>
            </w:r>
            <w:r w:rsidR="00BB1117">
              <w:t xml:space="preserve">2 - </w:t>
            </w:r>
            <w:r w:rsidR="001244F4">
              <w:t>02/03/2015</w:t>
            </w:r>
          </w:p>
        </w:tc>
        <w:tc>
          <w:tcPr>
            <w:tcW w:w="1559" w:type="dxa"/>
          </w:tcPr>
          <w:p w:rsidR="001027A8" w:rsidRPr="000F11F5" w:rsidRDefault="008475F2" w:rsidP="008475F2">
            <w:pPr>
              <w:tabs>
                <w:tab w:val="left" w:pos="1890"/>
              </w:tabs>
            </w:pPr>
            <w:r>
              <w:t xml:space="preserve">20:40 </w:t>
            </w:r>
            <w:r w:rsidRPr="000F11F5">
              <w:t xml:space="preserve">– </w:t>
            </w:r>
            <w:r>
              <w:t>22:20</w:t>
            </w:r>
          </w:p>
        </w:tc>
        <w:tc>
          <w:tcPr>
            <w:tcW w:w="6237" w:type="dxa"/>
          </w:tcPr>
          <w:p w:rsidR="00C67D3A" w:rsidRPr="000F11F5" w:rsidRDefault="00C67D3A" w:rsidP="003D431C">
            <w:pPr>
              <w:tabs>
                <w:tab w:val="left" w:pos="1890"/>
              </w:tabs>
              <w:jc w:val="both"/>
            </w:pPr>
            <w:r>
              <w:t>É</w:t>
            </w:r>
            <w:r w:rsidR="003D431C">
              <w:t>tica: Pressupostos filosóficos</w:t>
            </w:r>
          </w:p>
        </w:tc>
      </w:tr>
      <w:tr w:rsidR="00C82B90" w:rsidRPr="000F11F5" w:rsidTr="00C82B90">
        <w:tc>
          <w:tcPr>
            <w:tcW w:w="1843" w:type="dxa"/>
          </w:tcPr>
          <w:p w:rsidR="001027A8" w:rsidRPr="00FD5DAB" w:rsidRDefault="002C47BC" w:rsidP="00022BF0">
            <w:pPr>
              <w:tabs>
                <w:tab w:val="left" w:pos="1890"/>
              </w:tabs>
            </w:pPr>
            <w:bookmarkStart w:id="5" w:name="_Hlk349142096"/>
            <w:r>
              <w:t>0</w:t>
            </w:r>
            <w:r w:rsidR="00BB1117">
              <w:t xml:space="preserve">3 - </w:t>
            </w:r>
            <w:r w:rsidR="001244F4">
              <w:t>09/03/2015</w:t>
            </w:r>
          </w:p>
        </w:tc>
        <w:tc>
          <w:tcPr>
            <w:tcW w:w="1559" w:type="dxa"/>
          </w:tcPr>
          <w:p w:rsidR="001027A8" w:rsidRPr="000F11F5" w:rsidRDefault="008475F2" w:rsidP="00C67D3A">
            <w:pPr>
              <w:tabs>
                <w:tab w:val="left" w:pos="1890"/>
              </w:tabs>
            </w:pPr>
            <w:r>
              <w:t xml:space="preserve">20:40 </w:t>
            </w:r>
            <w:r w:rsidRPr="000F11F5">
              <w:t xml:space="preserve">– </w:t>
            </w:r>
            <w:r>
              <w:t>22:20</w:t>
            </w:r>
          </w:p>
        </w:tc>
        <w:tc>
          <w:tcPr>
            <w:tcW w:w="6237" w:type="dxa"/>
          </w:tcPr>
          <w:p w:rsidR="00C67D3A" w:rsidRPr="003D431C" w:rsidRDefault="00CE76CB" w:rsidP="00C67D3A">
            <w:pPr>
              <w:tabs>
                <w:tab w:val="left" w:pos="1890"/>
              </w:tabs>
              <w:jc w:val="both"/>
            </w:pPr>
            <w:r>
              <w:t xml:space="preserve">Ética e consciência - </w:t>
            </w:r>
            <w:r w:rsidR="003D431C">
              <w:t>Ética enquanto atitude reflexiva</w:t>
            </w:r>
          </w:p>
        </w:tc>
      </w:tr>
      <w:bookmarkEnd w:id="2"/>
      <w:bookmarkEnd w:id="5"/>
      <w:tr w:rsidR="00C82B90" w:rsidRPr="000F11F5" w:rsidTr="00C82B90">
        <w:tc>
          <w:tcPr>
            <w:tcW w:w="1843" w:type="dxa"/>
          </w:tcPr>
          <w:p w:rsidR="001027A8" w:rsidRPr="00FD5DAB" w:rsidRDefault="002C47BC" w:rsidP="00022BF0">
            <w:pPr>
              <w:tabs>
                <w:tab w:val="left" w:pos="1890"/>
              </w:tabs>
            </w:pPr>
            <w:r>
              <w:t>0</w:t>
            </w:r>
            <w:r w:rsidR="00BB1117">
              <w:t xml:space="preserve">4 - </w:t>
            </w:r>
            <w:r w:rsidR="001244F4">
              <w:t>16/03/2015</w:t>
            </w:r>
          </w:p>
        </w:tc>
        <w:tc>
          <w:tcPr>
            <w:tcW w:w="1559" w:type="dxa"/>
          </w:tcPr>
          <w:p w:rsidR="001027A8" w:rsidRPr="000F11F5" w:rsidRDefault="008475F2" w:rsidP="00F02788">
            <w:pPr>
              <w:tabs>
                <w:tab w:val="left" w:pos="1890"/>
              </w:tabs>
            </w:pPr>
            <w:r>
              <w:t xml:space="preserve">20:40 </w:t>
            </w:r>
            <w:r w:rsidRPr="000F11F5">
              <w:t xml:space="preserve">– </w:t>
            </w:r>
            <w:r>
              <w:t>22:20</w:t>
            </w:r>
          </w:p>
        </w:tc>
        <w:tc>
          <w:tcPr>
            <w:tcW w:w="6237" w:type="dxa"/>
          </w:tcPr>
          <w:p w:rsidR="00E3127D" w:rsidRPr="00F02788" w:rsidRDefault="00CE76CB" w:rsidP="00E3127D">
            <w:pPr>
              <w:autoSpaceDE w:val="0"/>
              <w:autoSpaceDN w:val="0"/>
              <w:adjustRightInd w:val="0"/>
            </w:pPr>
            <w:r>
              <w:t>Ética x M</w:t>
            </w:r>
            <w:r w:rsidR="003D431C">
              <w:t>oral</w:t>
            </w:r>
          </w:p>
        </w:tc>
      </w:tr>
      <w:tr w:rsidR="00C82B90" w:rsidRPr="000F11F5" w:rsidTr="00C82B90">
        <w:tc>
          <w:tcPr>
            <w:tcW w:w="1843" w:type="dxa"/>
          </w:tcPr>
          <w:p w:rsidR="001027A8" w:rsidRPr="00FD5DAB" w:rsidRDefault="002C47BC" w:rsidP="00022BF0">
            <w:pPr>
              <w:tabs>
                <w:tab w:val="left" w:pos="1890"/>
              </w:tabs>
            </w:pPr>
            <w:r>
              <w:t>0</w:t>
            </w:r>
            <w:r w:rsidR="00BB1117">
              <w:t xml:space="preserve">5 - </w:t>
            </w:r>
            <w:r w:rsidR="001244F4">
              <w:t>23/03/2015</w:t>
            </w:r>
          </w:p>
        </w:tc>
        <w:tc>
          <w:tcPr>
            <w:tcW w:w="1559" w:type="dxa"/>
          </w:tcPr>
          <w:p w:rsidR="001027A8" w:rsidRPr="000F11F5" w:rsidRDefault="008475F2" w:rsidP="001027A8">
            <w:pPr>
              <w:tabs>
                <w:tab w:val="left" w:pos="1890"/>
              </w:tabs>
            </w:pPr>
            <w:r>
              <w:t xml:space="preserve">20:40 </w:t>
            </w:r>
            <w:r w:rsidRPr="000F11F5">
              <w:t xml:space="preserve">– </w:t>
            </w:r>
            <w:r>
              <w:t>22:20</w:t>
            </w:r>
          </w:p>
        </w:tc>
        <w:tc>
          <w:tcPr>
            <w:tcW w:w="6237" w:type="dxa"/>
          </w:tcPr>
          <w:p w:rsidR="00F02788" w:rsidRPr="00C82B90" w:rsidRDefault="00EB09BB" w:rsidP="003D431C">
            <w:pPr>
              <w:autoSpaceDE w:val="0"/>
              <w:autoSpaceDN w:val="0"/>
              <w:adjustRightInd w:val="0"/>
              <w:jc w:val="both"/>
            </w:pPr>
            <w:r>
              <w:t>Aula virtual</w:t>
            </w:r>
            <w:r w:rsidR="00C82B90">
              <w:t xml:space="preserve"> </w:t>
            </w:r>
            <w:r w:rsidR="00CE76CB">
              <w:rPr>
                <w:b/>
              </w:rPr>
              <w:t>–</w:t>
            </w:r>
            <w:r w:rsidR="00F02788">
              <w:t xml:space="preserve"> </w:t>
            </w:r>
            <w:r w:rsidR="00CE76CB">
              <w:t>Estudo de texto –</w:t>
            </w:r>
            <w:r w:rsidR="002B5961">
              <w:t xml:space="preserve"> Exercícios</w:t>
            </w:r>
            <w:r w:rsidR="00CE76CB">
              <w:t xml:space="preserve"> </w:t>
            </w:r>
            <w:r w:rsidR="00C61B52">
              <w:t xml:space="preserve">referentes </w:t>
            </w:r>
            <w:r w:rsidR="00D75BB1">
              <w:t>às</w:t>
            </w:r>
            <w:r w:rsidR="00C61B52">
              <w:t xml:space="preserve"> aulas </w:t>
            </w:r>
            <w:r w:rsidR="00C61B52">
              <w:lastRenderedPageBreak/>
              <w:t xml:space="preserve">anteriores - </w:t>
            </w:r>
            <w:r w:rsidR="00CE76CB">
              <w:t>Moodle</w:t>
            </w:r>
          </w:p>
        </w:tc>
      </w:tr>
      <w:tr w:rsidR="00C82B90" w:rsidRPr="000F11F5" w:rsidTr="00C82B90">
        <w:tc>
          <w:tcPr>
            <w:tcW w:w="1843" w:type="dxa"/>
          </w:tcPr>
          <w:p w:rsidR="001027A8" w:rsidRPr="00FD5DAB" w:rsidRDefault="002C47BC" w:rsidP="00022BF0">
            <w:pPr>
              <w:tabs>
                <w:tab w:val="left" w:pos="1890"/>
              </w:tabs>
            </w:pPr>
            <w:r>
              <w:lastRenderedPageBreak/>
              <w:t>0</w:t>
            </w:r>
            <w:r w:rsidR="00BB1117">
              <w:t xml:space="preserve">6 - </w:t>
            </w:r>
            <w:r w:rsidR="001244F4">
              <w:t>30/03/2015</w:t>
            </w:r>
          </w:p>
        </w:tc>
        <w:tc>
          <w:tcPr>
            <w:tcW w:w="1559" w:type="dxa"/>
          </w:tcPr>
          <w:p w:rsidR="001027A8" w:rsidRPr="000F11F5" w:rsidRDefault="008475F2" w:rsidP="00F02788">
            <w:pPr>
              <w:tabs>
                <w:tab w:val="left" w:pos="1890"/>
              </w:tabs>
            </w:pPr>
            <w:r>
              <w:t xml:space="preserve">20:40 </w:t>
            </w:r>
            <w:r w:rsidRPr="000F11F5">
              <w:t xml:space="preserve">– </w:t>
            </w:r>
            <w:r>
              <w:t>22:20</w:t>
            </w:r>
          </w:p>
        </w:tc>
        <w:tc>
          <w:tcPr>
            <w:tcW w:w="6237" w:type="dxa"/>
          </w:tcPr>
          <w:p w:rsidR="00F02788" w:rsidRPr="00F02788" w:rsidRDefault="00C82B90" w:rsidP="00E3127D">
            <w:pPr>
              <w:autoSpaceDE w:val="0"/>
              <w:autoSpaceDN w:val="0"/>
              <w:adjustRightInd w:val="0"/>
              <w:jc w:val="both"/>
            </w:pPr>
            <w:r>
              <w:t>Prova 1 (P1)</w:t>
            </w:r>
          </w:p>
        </w:tc>
      </w:tr>
      <w:tr w:rsidR="00C82B90" w:rsidRPr="000F11F5" w:rsidTr="00C82B90">
        <w:tc>
          <w:tcPr>
            <w:tcW w:w="1843" w:type="dxa"/>
          </w:tcPr>
          <w:p w:rsidR="001027A8" w:rsidRPr="00FD5DAB" w:rsidRDefault="002C47BC" w:rsidP="00022BF0">
            <w:pPr>
              <w:tabs>
                <w:tab w:val="left" w:pos="1890"/>
              </w:tabs>
            </w:pPr>
            <w:r>
              <w:t>0</w:t>
            </w:r>
            <w:r w:rsidR="00BB1117">
              <w:t xml:space="preserve">7 - </w:t>
            </w:r>
            <w:r w:rsidR="001244F4">
              <w:t>06/04/2015</w:t>
            </w:r>
          </w:p>
        </w:tc>
        <w:tc>
          <w:tcPr>
            <w:tcW w:w="1559" w:type="dxa"/>
          </w:tcPr>
          <w:p w:rsidR="001027A8" w:rsidRPr="000F11F5" w:rsidRDefault="008475F2" w:rsidP="00F02788">
            <w:pPr>
              <w:tabs>
                <w:tab w:val="left" w:pos="1890"/>
              </w:tabs>
            </w:pPr>
            <w:r>
              <w:t xml:space="preserve">20:40 </w:t>
            </w:r>
            <w:r w:rsidRPr="000F11F5">
              <w:t xml:space="preserve">– </w:t>
            </w:r>
            <w:r>
              <w:t>22:20</w:t>
            </w:r>
          </w:p>
        </w:tc>
        <w:tc>
          <w:tcPr>
            <w:tcW w:w="6237" w:type="dxa"/>
          </w:tcPr>
          <w:p w:rsidR="00F02788" w:rsidRPr="00F02788" w:rsidRDefault="00EB09BB" w:rsidP="00D75BB1">
            <w:pPr>
              <w:autoSpaceDE w:val="0"/>
              <w:autoSpaceDN w:val="0"/>
              <w:adjustRightInd w:val="0"/>
              <w:jc w:val="both"/>
            </w:pPr>
            <w:r>
              <w:t xml:space="preserve">Debate filosófico sobre cenas do filme: </w:t>
            </w:r>
            <w:r w:rsidR="00D75BB1">
              <w:t xml:space="preserve">Hannah Arendt. Direção: </w:t>
            </w:r>
            <w:r w:rsidR="00D75BB1" w:rsidRPr="00D75BB1">
              <w:t>Margarethe von Trotta</w:t>
            </w:r>
            <w:r w:rsidR="00D75BB1">
              <w:t>. Luxemburgo, 2012.</w:t>
            </w:r>
          </w:p>
        </w:tc>
      </w:tr>
      <w:tr w:rsidR="00C82B90" w:rsidRPr="000F11F5" w:rsidTr="00C82B90">
        <w:tc>
          <w:tcPr>
            <w:tcW w:w="1843" w:type="dxa"/>
          </w:tcPr>
          <w:p w:rsidR="001027A8" w:rsidRPr="00FD5DAB" w:rsidRDefault="002C47BC" w:rsidP="00022BF0">
            <w:pPr>
              <w:tabs>
                <w:tab w:val="left" w:pos="1890"/>
              </w:tabs>
            </w:pPr>
            <w:r>
              <w:t>0</w:t>
            </w:r>
            <w:r w:rsidR="00BB1117">
              <w:t xml:space="preserve">8 - </w:t>
            </w:r>
            <w:r w:rsidR="001244F4">
              <w:t>13/04/2015</w:t>
            </w:r>
          </w:p>
        </w:tc>
        <w:tc>
          <w:tcPr>
            <w:tcW w:w="1559" w:type="dxa"/>
          </w:tcPr>
          <w:p w:rsidR="001027A8" w:rsidRPr="000F11F5" w:rsidRDefault="008475F2" w:rsidP="008475F2">
            <w:pPr>
              <w:tabs>
                <w:tab w:val="left" w:pos="1890"/>
              </w:tabs>
            </w:pPr>
            <w:r>
              <w:t xml:space="preserve">20:40 </w:t>
            </w:r>
            <w:r w:rsidRPr="000F11F5">
              <w:t xml:space="preserve">– </w:t>
            </w:r>
            <w:r>
              <w:t>22:20</w:t>
            </w:r>
          </w:p>
        </w:tc>
        <w:tc>
          <w:tcPr>
            <w:tcW w:w="6237" w:type="dxa"/>
          </w:tcPr>
          <w:p w:rsidR="00022BF0" w:rsidRPr="000F11F5" w:rsidRDefault="00736737" w:rsidP="00EB09BB">
            <w:pPr>
              <w:tabs>
                <w:tab w:val="left" w:pos="1890"/>
              </w:tabs>
              <w:jc w:val="both"/>
            </w:pPr>
            <w:r w:rsidRPr="00FD5DAB">
              <w:t xml:space="preserve"> </w:t>
            </w:r>
            <w:r w:rsidR="00EB09BB" w:rsidRPr="00E165D1">
              <w:t>Fundamentos de ética empresarial</w:t>
            </w:r>
            <w:r w:rsidR="00EB09BB">
              <w:rPr>
                <w:b/>
              </w:rPr>
              <w:t xml:space="preserve"> </w:t>
            </w:r>
            <w:r w:rsidR="00EB09BB" w:rsidRPr="000A46B0">
              <w:rPr>
                <w:b/>
              </w:rPr>
              <w:t xml:space="preserve">- </w:t>
            </w:r>
            <w:r w:rsidR="00EB09BB" w:rsidRPr="00F02788">
              <w:t xml:space="preserve">Princípios éticos aplicáveis </w:t>
            </w:r>
            <w:r w:rsidR="00EB09BB">
              <w:t>a</w:t>
            </w:r>
            <w:r w:rsidR="00EB09BB" w:rsidRPr="00F02788">
              <w:t xml:space="preserve"> todas as atividades empresariais.</w:t>
            </w:r>
          </w:p>
        </w:tc>
      </w:tr>
      <w:tr w:rsidR="00C82B90" w:rsidRPr="000F11F5" w:rsidTr="00C82B90">
        <w:tc>
          <w:tcPr>
            <w:tcW w:w="1843" w:type="dxa"/>
          </w:tcPr>
          <w:p w:rsidR="001027A8" w:rsidRPr="00FD5DAB" w:rsidRDefault="002C47BC" w:rsidP="00022BF0">
            <w:pPr>
              <w:tabs>
                <w:tab w:val="left" w:pos="1890"/>
              </w:tabs>
            </w:pPr>
            <w:r>
              <w:t>0</w:t>
            </w:r>
            <w:r w:rsidR="00BB1117">
              <w:t xml:space="preserve">9 - </w:t>
            </w:r>
            <w:r w:rsidR="002A16F0">
              <w:t>27</w:t>
            </w:r>
            <w:r w:rsidR="001244F4">
              <w:t>/04/2015</w:t>
            </w:r>
          </w:p>
        </w:tc>
        <w:tc>
          <w:tcPr>
            <w:tcW w:w="1559" w:type="dxa"/>
          </w:tcPr>
          <w:p w:rsidR="001027A8" w:rsidRPr="000F11F5" w:rsidRDefault="008475F2" w:rsidP="00736737">
            <w:pPr>
              <w:tabs>
                <w:tab w:val="left" w:pos="1890"/>
              </w:tabs>
            </w:pPr>
            <w:r>
              <w:t xml:space="preserve">20:40 </w:t>
            </w:r>
            <w:r w:rsidRPr="000F11F5">
              <w:t xml:space="preserve">– </w:t>
            </w:r>
            <w:r>
              <w:t>22:20</w:t>
            </w:r>
          </w:p>
        </w:tc>
        <w:tc>
          <w:tcPr>
            <w:tcW w:w="6237" w:type="dxa"/>
          </w:tcPr>
          <w:p w:rsidR="00D33F77" w:rsidRPr="000F11F5" w:rsidRDefault="00EB09BB" w:rsidP="00E3127D">
            <w:pPr>
              <w:tabs>
                <w:tab w:val="left" w:pos="1890"/>
              </w:tabs>
              <w:jc w:val="both"/>
            </w:pPr>
            <w:r w:rsidRPr="00F02788">
              <w:t>Princípios éticos aplicáveis às relações com clientes</w:t>
            </w:r>
            <w:r>
              <w:t>, concorrentes, empregados e fornecedores.</w:t>
            </w:r>
          </w:p>
        </w:tc>
      </w:tr>
      <w:tr w:rsidR="00C82B90" w:rsidRPr="000F11F5" w:rsidTr="00C82B90">
        <w:tc>
          <w:tcPr>
            <w:tcW w:w="1843" w:type="dxa"/>
          </w:tcPr>
          <w:p w:rsidR="001027A8" w:rsidRPr="00FD5DAB" w:rsidRDefault="00BB1117" w:rsidP="00022BF0">
            <w:pPr>
              <w:tabs>
                <w:tab w:val="left" w:pos="1890"/>
              </w:tabs>
            </w:pPr>
            <w:r>
              <w:t xml:space="preserve">10 - </w:t>
            </w:r>
            <w:r w:rsidR="002A16F0">
              <w:t>04/05/2015</w:t>
            </w:r>
          </w:p>
        </w:tc>
        <w:tc>
          <w:tcPr>
            <w:tcW w:w="1559" w:type="dxa"/>
          </w:tcPr>
          <w:p w:rsidR="001027A8" w:rsidRPr="000F11F5" w:rsidRDefault="008475F2" w:rsidP="008475F2">
            <w:pPr>
              <w:tabs>
                <w:tab w:val="left" w:pos="1890"/>
              </w:tabs>
            </w:pPr>
            <w:r>
              <w:t xml:space="preserve">20:40 </w:t>
            </w:r>
            <w:r w:rsidRPr="000F11F5">
              <w:t xml:space="preserve">– </w:t>
            </w:r>
            <w:r>
              <w:t>22:20</w:t>
            </w:r>
          </w:p>
        </w:tc>
        <w:tc>
          <w:tcPr>
            <w:tcW w:w="6237" w:type="dxa"/>
          </w:tcPr>
          <w:p w:rsidR="00022BF0" w:rsidRPr="007066B6" w:rsidRDefault="00C61B52" w:rsidP="00D75BB1">
            <w:pPr>
              <w:tabs>
                <w:tab w:val="left" w:pos="1890"/>
              </w:tabs>
              <w:jc w:val="both"/>
              <w:rPr>
                <w:b/>
              </w:rPr>
            </w:pPr>
            <w:r w:rsidRPr="000A46B0">
              <w:t>Código de ética profissional do contador.</w:t>
            </w:r>
            <w:r>
              <w:t xml:space="preserve"> </w:t>
            </w:r>
          </w:p>
        </w:tc>
      </w:tr>
      <w:tr w:rsidR="00C82B90" w:rsidRPr="006001AB" w:rsidTr="00C82B90">
        <w:tc>
          <w:tcPr>
            <w:tcW w:w="1843" w:type="dxa"/>
          </w:tcPr>
          <w:p w:rsidR="001027A8" w:rsidRPr="00FD5DAB" w:rsidRDefault="002C47BC" w:rsidP="00022BF0">
            <w:pPr>
              <w:tabs>
                <w:tab w:val="left" w:pos="1890"/>
              </w:tabs>
            </w:pPr>
            <w:r>
              <w:t xml:space="preserve">11 - </w:t>
            </w:r>
            <w:r w:rsidR="002A16F0">
              <w:t>11/05/2015</w:t>
            </w:r>
          </w:p>
        </w:tc>
        <w:tc>
          <w:tcPr>
            <w:tcW w:w="1559" w:type="dxa"/>
          </w:tcPr>
          <w:p w:rsidR="001027A8" w:rsidRPr="006001AB" w:rsidRDefault="008475F2" w:rsidP="00E3127D">
            <w:pPr>
              <w:tabs>
                <w:tab w:val="left" w:pos="1890"/>
              </w:tabs>
            </w:pPr>
            <w:r>
              <w:t xml:space="preserve">20:40 </w:t>
            </w:r>
            <w:r w:rsidRPr="000F11F5">
              <w:t xml:space="preserve">– </w:t>
            </w:r>
            <w:r>
              <w:t>22:20</w:t>
            </w:r>
          </w:p>
        </w:tc>
        <w:tc>
          <w:tcPr>
            <w:tcW w:w="6237" w:type="dxa"/>
          </w:tcPr>
          <w:p w:rsidR="001027A8" w:rsidRPr="00A53DA3" w:rsidRDefault="00EB09BB" w:rsidP="00CA1289">
            <w:pPr>
              <w:tabs>
                <w:tab w:val="left" w:pos="1890"/>
              </w:tabs>
              <w:jc w:val="both"/>
            </w:pPr>
            <w:r w:rsidRPr="00A53DA3">
              <w:t>Aula virtual</w:t>
            </w:r>
            <w:r w:rsidR="00A53DA3">
              <w:t xml:space="preserve"> </w:t>
            </w:r>
            <w:r w:rsidR="00E3127D" w:rsidRPr="00A53DA3">
              <w:t xml:space="preserve">- </w:t>
            </w:r>
            <w:r w:rsidR="00C61B52" w:rsidRPr="00A53DA3">
              <w:t xml:space="preserve">A legislação aplicada à regulamentação da profissão contábil, Conselho Federal de Contabilidade e Conselho Regional de Contabilidade. </w:t>
            </w:r>
            <w:r w:rsidR="007C3ADD" w:rsidRPr="00A53DA3">
              <w:t>Exercícios</w:t>
            </w:r>
            <w:r w:rsidR="009254E4" w:rsidRPr="00A53DA3">
              <w:t xml:space="preserve"> Moodle.</w:t>
            </w:r>
          </w:p>
        </w:tc>
      </w:tr>
      <w:tr w:rsidR="00C82B90" w:rsidRPr="000F11F5" w:rsidTr="00C82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A8" w:rsidRPr="00FD5DAB" w:rsidRDefault="002C47BC" w:rsidP="00022BF0">
            <w:pPr>
              <w:tabs>
                <w:tab w:val="left" w:pos="1890"/>
              </w:tabs>
            </w:pPr>
            <w:r>
              <w:t xml:space="preserve">12 - </w:t>
            </w:r>
            <w:r w:rsidR="002A16F0">
              <w:t>18/05/2015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A8" w:rsidRPr="000F11F5" w:rsidRDefault="008475F2" w:rsidP="008475F2">
            <w:pPr>
              <w:tabs>
                <w:tab w:val="left" w:pos="1890"/>
              </w:tabs>
            </w:pPr>
            <w:r>
              <w:t xml:space="preserve">20:40 </w:t>
            </w:r>
            <w:r w:rsidRPr="000F11F5">
              <w:t xml:space="preserve">– </w:t>
            </w:r>
            <w:r>
              <w:t>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8" w:rsidRPr="00A53DA3" w:rsidRDefault="00E165D1" w:rsidP="009254E4">
            <w:pPr>
              <w:tabs>
                <w:tab w:val="left" w:pos="1890"/>
              </w:tabs>
              <w:jc w:val="both"/>
            </w:pPr>
            <w:r w:rsidRPr="00A53DA3">
              <w:t>Prova 2</w:t>
            </w:r>
            <w:r w:rsidR="009254E4" w:rsidRPr="00A53DA3">
              <w:t xml:space="preserve"> (P2)</w:t>
            </w:r>
            <w:r w:rsidR="00E3127D" w:rsidRPr="00A53DA3">
              <w:t xml:space="preserve"> </w:t>
            </w:r>
          </w:p>
        </w:tc>
      </w:tr>
      <w:tr w:rsidR="00C82B90" w:rsidRPr="000F11F5" w:rsidTr="00C82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A8" w:rsidRPr="00FD5DAB" w:rsidRDefault="002C47BC" w:rsidP="00022BF0">
            <w:pPr>
              <w:tabs>
                <w:tab w:val="left" w:pos="1890"/>
              </w:tabs>
            </w:pPr>
            <w:r>
              <w:t xml:space="preserve">13 - </w:t>
            </w:r>
            <w:r w:rsidR="002A16F0">
              <w:t>25/05/2015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A8" w:rsidRPr="000F11F5" w:rsidRDefault="008475F2" w:rsidP="008475F2">
            <w:pPr>
              <w:tabs>
                <w:tab w:val="left" w:pos="1890"/>
              </w:tabs>
            </w:pPr>
            <w:r>
              <w:t xml:space="preserve">20:40 </w:t>
            </w:r>
            <w:r w:rsidRPr="000F11F5">
              <w:t xml:space="preserve">– </w:t>
            </w:r>
            <w:r>
              <w:t>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A8" w:rsidRPr="00C67D3A" w:rsidRDefault="00EB09BB" w:rsidP="00EB09BB">
            <w:pPr>
              <w:tabs>
                <w:tab w:val="left" w:pos="1890"/>
              </w:tabs>
              <w:jc w:val="both"/>
            </w:pPr>
            <w:r w:rsidRPr="004973B9">
              <w:t>Código de ética profissional</w:t>
            </w:r>
            <w:r>
              <w:t xml:space="preserve"> do contador</w:t>
            </w:r>
            <w:r w:rsidRPr="004973B9">
              <w:t>.</w:t>
            </w:r>
            <w:r>
              <w:t xml:space="preserve"> </w:t>
            </w:r>
            <w:r w:rsidR="00D75BB1">
              <w:t>Exercícios em sala.</w:t>
            </w:r>
          </w:p>
        </w:tc>
      </w:tr>
      <w:tr w:rsidR="00C82B90" w:rsidRPr="000F11F5" w:rsidTr="00C82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8" w:rsidRPr="00FD5DAB" w:rsidRDefault="002C47BC" w:rsidP="00022BF0">
            <w:pPr>
              <w:tabs>
                <w:tab w:val="left" w:pos="1890"/>
              </w:tabs>
            </w:pPr>
            <w:r>
              <w:t xml:space="preserve">14 - </w:t>
            </w:r>
            <w:r w:rsidR="002A16F0">
              <w:t>01/06/2015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8" w:rsidRPr="000F11F5" w:rsidRDefault="008475F2" w:rsidP="00C67D3A">
            <w:pPr>
              <w:tabs>
                <w:tab w:val="left" w:pos="1890"/>
              </w:tabs>
            </w:pPr>
            <w:r>
              <w:t xml:space="preserve">20:40 </w:t>
            </w:r>
            <w:r w:rsidRPr="000F11F5">
              <w:t xml:space="preserve">– </w:t>
            </w:r>
            <w:r>
              <w:t>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8" w:rsidRPr="00C67D3A" w:rsidRDefault="00EB09BB" w:rsidP="00EB09BB">
            <w:pPr>
              <w:tabs>
                <w:tab w:val="left" w:pos="1890"/>
              </w:tabs>
              <w:jc w:val="both"/>
            </w:pPr>
            <w:r w:rsidRPr="004973B9">
              <w:t>Código de ética profissional</w:t>
            </w:r>
            <w:r>
              <w:t xml:space="preserve"> do contador</w:t>
            </w:r>
            <w:r w:rsidRPr="004973B9">
              <w:t>.</w:t>
            </w:r>
            <w:r>
              <w:t xml:space="preserve"> Estudos de caso. </w:t>
            </w:r>
          </w:p>
        </w:tc>
      </w:tr>
      <w:tr w:rsidR="00C82B90" w:rsidRPr="000F11F5" w:rsidTr="00C82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8" w:rsidRPr="00FD5DAB" w:rsidRDefault="002C47BC" w:rsidP="00022BF0">
            <w:pPr>
              <w:tabs>
                <w:tab w:val="left" w:pos="1890"/>
              </w:tabs>
            </w:pPr>
            <w:r>
              <w:t>15 - 08</w:t>
            </w:r>
            <w:r w:rsidR="002A16F0">
              <w:t>/06/2015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8" w:rsidRPr="000F11F5" w:rsidRDefault="008475F2" w:rsidP="008475F2">
            <w:pPr>
              <w:tabs>
                <w:tab w:val="left" w:pos="1890"/>
              </w:tabs>
            </w:pPr>
            <w:r>
              <w:t xml:space="preserve">20:40 </w:t>
            </w:r>
            <w:r w:rsidRPr="000F11F5">
              <w:t xml:space="preserve">– </w:t>
            </w:r>
            <w:r>
              <w:t>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8" w:rsidRPr="00C67D3A" w:rsidRDefault="00EB09BB" w:rsidP="00EB09BB">
            <w:pPr>
              <w:tabs>
                <w:tab w:val="left" w:pos="1890"/>
              </w:tabs>
              <w:jc w:val="both"/>
            </w:pPr>
            <w:r w:rsidRPr="00A53DA3">
              <w:t>Aula virtual</w:t>
            </w:r>
            <w:r>
              <w:rPr>
                <w:b/>
              </w:rPr>
              <w:t xml:space="preserve"> </w:t>
            </w:r>
            <w:r w:rsidR="00E3127D" w:rsidRPr="000A46B0">
              <w:rPr>
                <w:b/>
              </w:rPr>
              <w:t xml:space="preserve">- </w:t>
            </w:r>
            <w:r w:rsidR="00A53DA3">
              <w:t>P</w:t>
            </w:r>
            <w:r w:rsidRPr="009254E4">
              <w:t xml:space="preserve">esquisa </w:t>
            </w:r>
            <w:r w:rsidR="00A53DA3">
              <w:t xml:space="preserve">(P4) </w:t>
            </w:r>
            <w:r w:rsidRPr="009254E4">
              <w:t>sobre ética na profissão contábil. Entrega dia 29/06/2015 por e-mail.</w:t>
            </w:r>
          </w:p>
        </w:tc>
      </w:tr>
      <w:tr w:rsidR="00C82B90" w:rsidRPr="000F11F5" w:rsidTr="00C82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8" w:rsidRPr="00FD5DAB" w:rsidRDefault="002C47BC" w:rsidP="00022BF0">
            <w:pPr>
              <w:tabs>
                <w:tab w:val="left" w:pos="1890"/>
              </w:tabs>
            </w:pPr>
            <w:r>
              <w:t xml:space="preserve">16 - </w:t>
            </w:r>
            <w:r w:rsidR="002A16F0">
              <w:t>15/06/2015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8" w:rsidRPr="000F11F5" w:rsidRDefault="008475F2" w:rsidP="00E3127D">
            <w:pPr>
              <w:tabs>
                <w:tab w:val="left" w:pos="1890"/>
              </w:tabs>
            </w:pPr>
            <w:r>
              <w:t xml:space="preserve">20:40 </w:t>
            </w:r>
            <w:r w:rsidRPr="000F11F5">
              <w:t xml:space="preserve">– </w:t>
            </w:r>
            <w:r>
              <w:t>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4" w:rsidRPr="000F11F5" w:rsidRDefault="00EB09BB" w:rsidP="009254E4">
            <w:pPr>
              <w:tabs>
                <w:tab w:val="left" w:pos="1890"/>
              </w:tabs>
              <w:jc w:val="both"/>
            </w:pPr>
            <w:r>
              <w:t>Desenvolvimento de atividade</w:t>
            </w:r>
            <w:r w:rsidRPr="00C67D3A">
              <w:t xml:space="preserve"> </w:t>
            </w:r>
            <w:r>
              <w:t>envolvendo questões do Exame de Suficiência do CRC/SC e concursos</w:t>
            </w:r>
            <w:r w:rsidRPr="00C67D3A">
              <w:t>.</w:t>
            </w:r>
          </w:p>
        </w:tc>
      </w:tr>
      <w:tr w:rsidR="00C82B90" w:rsidRPr="000F11F5" w:rsidTr="00C82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8" w:rsidRPr="00FD5DAB" w:rsidRDefault="002C47BC" w:rsidP="00022BF0">
            <w:pPr>
              <w:tabs>
                <w:tab w:val="left" w:pos="1890"/>
              </w:tabs>
            </w:pPr>
            <w:r>
              <w:t xml:space="preserve">17 - </w:t>
            </w:r>
            <w:r w:rsidR="002A16F0">
              <w:t>22</w:t>
            </w:r>
            <w:r w:rsidR="00F02788" w:rsidRPr="00FD5DAB">
              <w:t>/06/201</w:t>
            </w:r>
            <w:r w:rsidR="002A16F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8" w:rsidRPr="000F11F5" w:rsidRDefault="008475F2" w:rsidP="008475F2">
            <w:pPr>
              <w:tabs>
                <w:tab w:val="left" w:pos="1890"/>
              </w:tabs>
            </w:pPr>
            <w:r>
              <w:t xml:space="preserve">20:40 </w:t>
            </w:r>
            <w:r w:rsidRPr="000F11F5">
              <w:t xml:space="preserve">– </w:t>
            </w:r>
            <w:r>
              <w:t>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8" w:rsidRPr="00B02CB6" w:rsidRDefault="009254E4" w:rsidP="009254E4">
            <w:pPr>
              <w:tabs>
                <w:tab w:val="left" w:pos="1890"/>
              </w:tabs>
              <w:jc w:val="both"/>
              <w:rPr>
                <w:rFonts w:ascii="Titillium Web" w:hAnsi="Titillium Web"/>
                <w:b/>
                <w:i/>
                <w:caps/>
                <w:color w:val="5F6A5F"/>
                <w:sz w:val="19"/>
                <w:szCs w:val="19"/>
              </w:rPr>
            </w:pPr>
            <w:r w:rsidRPr="004973B9">
              <w:rPr>
                <w:bCs/>
                <w:iCs/>
              </w:rPr>
              <w:t>Penalidades impostas às infrações cometidas</w:t>
            </w:r>
            <w:r>
              <w:rPr>
                <w:bCs/>
                <w:iCs/>
              </w:rPr>
              <w:t xml:space="preserve"> pelo contador.</w:t>
            </w:r>
          </w:p>
        </w:tc>
      </w:tr>
      <w:tr w:rsidR="00C82B90" w:rsidRPr="000F11F5" w:rsidTr="00C82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8" w:rsidRPr="00FD5DAB" w:rsidRDefault="002C47BC" w:rsidP="00022BF0">
            <w:pPr>
              <w:tabs>
                <w:tab w:val="left" w:pos="1890"/>
              </w:tabs>
            </w:pPr>
            <w:r>
              <w:t xml:space="preserve">18 - </w:t>
            </w:r>
            <w:r w:rsidR="002A16F0">
              <w:t>29/06/2015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8" w:rsidRPr="000F11F5" w:rsidRDefault="008475F2" w:rsidP="001027A8">
            <w:pPr>
              <w:tabs>
                <w:tab w:val="left" w:pos="1890"/>
              </w:tabs>
            </w:pPr>
            <w:r>
              <w:t xml:space="preserve">20:40 </w:t>
            </w:r>
            <w:r w:rsidRPr="000F11F5">
              <w:t xml:space="preserve">– </w:t>
            </w:r>
            <w:r>
              <w:t>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8" w:rsidRPr="00807A8F" w:rsidRDefault="000A46B0" w:rsidP="009254E4">
            <w:pPr>
              <w:tabs>
                <w:tab w:val="left" w:pos="1890"/>
              </w:tabs>
              <w:jc w:val="both"/>
            </w:pPr>
            <w:r w:rsidRPr="000A46B0">
              <w:rPr>
                <w:b/>
              </w:rPr>
              <w:t>-</w:t>
            </w:r>
            <w:r>
              <w:t xml:space="preserve"> </w:t>
            </w:r>
            <w:r w:rsidR="009254E4">
              <w:t>Prova 3 (P3</w:t>
            </w:r>
            <w:r w:rsidR="00F02788" w:rsidRPr="00807A8F">
              <w:t>)</w:t>
            </w:r>
          </w:p>
        </w:tc>
      </w:tr>
      <w:tr w:rsidR="00C82B90" w:rsidRPr="000F11F5" w:rsidTr="00C82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8" w:rsidRPr="00FD5DAB" w:rsidRDefault="002C47BC" w:rsidP="00022BF0">
            <w:pPr>
              <w:tabs>
                <w:tab w:val="left" w:pos="1890"/>
              </w:tabs>
            </w:pPr>
            <w:r>
              <w:t xml:space="preserve">       </w:t>
            </w:r>
            <w:r w:rsidR="002A16F0">
              <w:t>06</w:t>
            </w:r>
            <w:r w:rsidR="00556699">
              <w:t>/07/2015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8" w:rsidRPr="000F11F5" w:rsidRDefault="008475F2" w:rsidP="001027A8">
            <w:pPr>
              <w:tabs>
                <w:tab w:val="left" w:pos="1890"/>
              </w:tabs>
            </w:pPr>
            <w:r>
              <w:t xml:space="preserve">20:40 </w:t>
            </w:r>
            <w:r w:rsidRPr="000F11F5">
              <w:t xml:space="preserve">– </w:t>
            </w:r>
            <w:r>
              <w:t>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88" w:rsidRPr="000F11F5" w:rsidRDefault="00F02788" w:rsidP="007066B6">
            <w:pPr>
              <w:tabs>
                <w:tab w:val="left" w:pos="1890"/>
              </w:tabs>
              <w:jc w:val="both"/>
            </w:pPr>
            <w:r w:rsidRPr="001027A8">
              <w:rPr>
                <w:b/>
              </w:rPr>
              <w:t>Exame.</w:t>
            </w:r>
            <w:r>
              <w:t xml:space="preserve"> </w:t>
            </w:r>
          </w:p>
        </w:tc>
      </w:tr>
    </w:tbl>
    <w:p w:rsidR="00D22ECE" w:rsidRPr="002349E4" w:rsidRDefault="00D22ECE" w:rsidP="00D22ECE">
      <w:pPr>
        <w:jc w:val="both"/>
        <w:rPr>
          <w:sz w:val="20"/>
          <w:szCs w:val="20"/>
        </w:rPr>
      </w:pPr>
      <w:r w:rsidRPr="002349E4">
        <w:rPr>
          <w:sz w:val="20"/>
          <w:szCs w:val="20"/>
        </w:rPr>
        <w:t>OBS: As datas e os respectivos conteúdos poderão ser alterados quando houver necessidade.</w:t>
      </w:r>
    </w:p>
    <w:p w:rsidR="006C6FB7" w:rsidRDefault="006C6FB7">
      <w:pPr>
        <w:jc w:val="both"/>
        <w:rPr>
          <w:b/>
        </w:rPr>
      </w:pPr>
    </w:p>
    <w:p w:rsidR="006956BC" w:rsidRDefault="006956BC" w:rsidP="004F2A6A">
      <w:pPr>
        <w:ind w:firstLine="708"/>
        <w:jc w:val="both"/>
        <w:rPr>
          <w:b/>
          <w:bCs/>
        </w:rPr>
      </w:pPr>
      <w:r>
        <w:rPr>
          <w:b/>
          <w:bCs/>
        </w:rPr>
        <w:t>METODOLOGIA PROPOSTA: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1"/>
      </w:tblGrid>
      <w:tr w:rsidR="006C6FB7" w:rsidRPr="006C6FB7" w:rsidTr="00D22ECE">
        <w:tc>
          <w:tcPr>
            <w:tcW w:w="9671" w:type="dxa"/>
          </w:tcPr>
          <w:p w:rsidR="009E5546" w:rsidRPr="002348C0" w:rsidRDefault="009E5546" w:rsidP="009E5546">
            <w:pPr>
              <w:tabs>
                <w:tab w:val="left" w:pos="1890"/>
              </w:tabs>
              <w:jc w:val="both"/>
            </w:pPr>
            <w:bookmarkStart w:id="6" w:name="OLE_LINK12"/>
            <w:bookmarkStart w:id="7" w:name="OLE_LINK26"/>
            <w:r w:rsidRPr="002348C0">
              <w:t>- Aulas expositivas e dialogadas com auxílio de quadro, retroprojetor e/ou multimídia</w:t>
            </w:r>
            <w:r w:rsidR="001027A8">
              <w:t>.</w:t>
            </w:r>
          </w:p>
          <w:p w:rsidR="009E5546" w:rsidRPr="002348C0" w:rsidRDefault="009E5546" w:rsidP="009E5546">
            <w:pPr>
              <w:tabs>
                <w:tab w:val="left" w:pos="1890"/>
              </w:tabs>
              <w:jc w:val="both"/>
            </w:pPr>
            <w:r w:rsidRPr="002348C0">
              <w:t>-</w:t>
            </w:r>
            <w:r w:rsidR="00CE3199">
              <w:t xml:space="preserve"> </w:t>
            </w:r>
            <w:r w:rsidRPr="002348C0">
              <w:t xml:space="preserve"> </w:t>
            </w:r>
            <w:r w:rsidR="00CE3199">
              <w:t>Exercícios em classe e extra</w:t>
            </w:r>
            <w:r w:rsidRPr="002348C0">
              <w:t xml:space="preserve">classe com desenvolvimento de </w:t>
            </w:r>
            <w:r w:rsidR="007066B6">
              <w:t xml:space="preserve">exercícios </w:t>
            </w:r>
            <w:r w:rsidR="00C54B10">
              <w:t xml:space="preserve">individuais e </w:t>
            </w:r>
            <w:r w:rsidRPr="002348C0">
              <w:t>em equipe.</w:t>
            </w:r>
            <w:r w:rsidR="00A80F96">
              <w:t xml:space="preserve"> </w:t>
            </w:r>
          </w:p>
          <w:p w:rsidR="009E5546" w:rsidRDefault="009E5546" w:rsidP="009E5546">
            <w:pPr>
              <w:tabs>
                <w:tab w:val="left" w:pos="1890"/>
              </w:tabs>
              <w:jc w:val="both"/>
            </w:pPr>
            <w:r w:rsidRPr="002348C0">
              <w:t>- Leituras orientadas utilizando material bibliográfico sugerido (comentários e sínteses de leituras).</w:t>
            </w:r>
          </w:p>
          <w:p w:rsidR="006C6FB7" w:rsidRPr="006C6FB7" w:rsidRDefault="009E5546" w:rsidP="009E5546">
            <w:pPr>
              <w:autoSpaceDE w:val="0"/>
              <w:autoSpaceDN w:val="0"/>
              <w:adjustRightInd w:val="0"/>
              <w:jc w:val="both"/>
            </w:pPr>
            <w:r w:rsidRPr="002348C0">
              <w:t>- Provas individuais</w:t>
            </w:r>
            <w:r>
              <w:t xml:space="preserve"> </w:t>
            </w:r>
            <w:r w:rsidR="00E27D57">
              <w:t xml:space="preserve">e </w:t>
            </w:r>
            <w:r>
              <w:t>sem consulta</w:t>
            </w:r>
            <w:r w:rsidRPr="002348C0">
              <w:t>.</w:t>
            </w:r>
            <w:bookmarkEnd w:id="6"/>
            <w:bookmarkEnd w:id="7"/>
          </w:p>
        </w:tc>
      </w:tr>
    </w:tbl>
    <w:p w:rsidR="006C6FB7" w:rsidRDefault="006C6FB7" w:rsidP="004F2A6A">
      <w:pPr>
        <w:ind w:firstLine="708"/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A47914" w:rsidRDefault="00D75BB1" w:rsidP="00D22E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bookmarkStart w:id="8" w:name="_Hlk349142038"/>
      <w:r>
        <w:rPr>
          <w:sz w:val="22"/>
          <w:szCs w:val="22"/>
          <w:lang w:eastAsia="ar-SA"/>
        </w:rPr>
        <w:t xml:space="preserve">Prova 1  (P1) - </w:t>
      </w:r>
      <w:r w:rsidR="00800CD8">
        <w:rPr>
          <w:sz w:val="22"/>
          <w:szCs w:val="22"/>
          <w:lang w:eastAsia="ar-SA"/>
        </w:rPr>
        <w:t>2</w:t>
      </w:r>
      <w:r>
        <w:rPr>
          <w:sz w:val="22"/>
          <w:szCs w:val="22"/>
          <w:lang w:eastAsia="ar-SA"/>
        </w:rPr>
        <w:t>0</w:t>
      </w:r>
      <w:r w:rsidR="006C6FB7">
        <w:rPr>
          <w:sz w:val="22"/>
          <w:szCs w:val="22"/>
          <w:lang w:eastAsia="ar-SA"/>
        </w:rPr>
        <w:t>%</w:t>
      </w:r>
    </w:p>
    <w:p w:rsidR="006C6FB7" w:rsidRDefault="00D75BB1" w:rsidP="00D22E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Prova 2  (P2) -</w:t>
      </w:r>
      <w:r w:rsidR="006C6FB7">
        <w:rPr>
          <w:sz w:val="22"/>
          <w:szCs w:val="22"/>
          <w:lang w:eastAsia="ar-SA"/>
        </w:rPr>
        <w:t xml:space="preserve"> </w:t>
      </w:r>
      <w:r w:rsidR="00A80F96">
        <w:rPr>
          <w:sz w:val="22"/>
          <w:szCs w:val="22"/>
          <w:lang w:eastAsia="ar-SA"/>
        </w:rPr>
        <w:t>2</w:t>
      </w:r>
      <w:r>
        <w:rPr>
          <w:sz w:val="22"/>
          <w:szCs w:val="22"/>
          <w:lang w:eastAsia="ar-SA"/>
        </w:rPr>
        <w:t>0</w:t>
      </w:r>
      <w:r w:rsidR="006C6FB7">
        <w:rPr>
          <w:sz w:val="22"/>
          <w:szCs w:val="22"/>
          <w:lang w:eastAsia="ar-SA"/>
        </w:rPr>
        <w:t>%</w:t>
      </w:r>
    </w:p>
    <w:p w:rsidR="00D33F77" w:rsidRDefault="00D75BB1" w:rsidP="00D22E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Prova 3  (P3) - 20</w:t>
      </w:r>
      <w:r w:rsidR="00D33F77">
        <w:rPr>
          <w:sz w:val="22"/>
          <w:szCs w:val="22"/>
          <w:lang w:eastAsia="ar-SA"/>
        </w:rPr>
        <w:t>%</w:t>
      </w:r>
    </w:p>
    <w:p w:rsidR="00D75BB1" w:rsidRDefault="00D75BB1" w:rsidP="00D22E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Pesquisa (P4) - 20 %</w:t>
      </w:r>
    </w:p>
    <w:p w:rsidR="006956BC" w:rsidRPr="000D048C" w:rsidRDefault="00D75BB1" w:rsidP="00D75B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</w:pPr>
      <w:r>
        <w:rPr>
          <w:sz w:val="22"/>
          <w:szCs w:val="22"/>
          <w:lang w:eastAsia="ar-SA"/>
        </w:rPr>
        <w:t xml:space="preserve">Exercícios e participação nos debates (E) </w:t>
      </w:r>
      <w:bookmarkEnd w:id="8"/>
      <w:r>
        <w:rPr>
          <w:sz w:val="22"/>
          <w:szCs w:val="22"/>
          <w:lang w:eastAsia="ar-SA"/>
        </w:rPr>
        <w:t>– 20%</w:t>
      </w:r>
    </w:p>
    <w:p w:rsidR="006956BC" w:rsidRDefault="006956BC" w:rsidP="002767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6C6FB7" w:rsidRPr="009F28E5" w:rsidTr="00855363">
        <w:tc>
          <w:tcPr>
            <w:tcW w:w="9779" w:type="dxa"/>
          </w:tcPr>
          <w:p w:rsidR="009F28E5" w:rsidRPr="000A46B0" w:rsidRDefault="009F28E5" w:rsidP="009F28E5">
            <w:pPr>
              <w:autoSpaceDE w:val="0"/>
              <w:autoSpaceDN w:val="0"/>
              <w:adjustRightInd w:val="0"/>
              <w:jc w:val="both"/>
            </w:pPr>
            <w:r w:rsidRPr="000A46B0">
              <w:t>CONSELHO REGIONAL DE CONTABILIDADE DE SANTA CATARINA.</w:t>
            </w:r>
            <w:r w:rsidRPr="000A46B0">
              <w:rPr>
                <w:b/>
              </w:rPr>
              <w:t xml:space="preserve"> Legislação básica da contabilidade</w:t>
            </w:r>
            <w:r w:rsidRPr="000A46B0">
              <w:t xml:space="preserve">. Florianópolis: CRC/SC, 1999. </w:t>
            </w:r>
            <w:r w:rsidRPr="000A46B0">
              <w:rPr>
                <w:i/>
              </w:rPr>
              <w:t>Número de Chamada: 657 C755co 3. ed</w:t>
            </w:r>
            <w:r w:rsidRPr="000A46B0">
              <w:t>.</w:t>
            </w:r>
          </w:p>
          <w:p w:rsidR="009F28E5" w:rsidRPr="000A46B0" w:rsidRDefault="009F28E5" w:rsidP="009F28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A46B0">
              <w:t xml:space="preserve">FIPECAFI- Fundação Instituto de Pesquisas Contábeis, Atuariais e Financeiras. </w:t>
            </w:r>
            <w:r w:rsidRPr="000A46B0">
              <w:rPr>
                <w:b/>
              </w:rPr>
              <w:t>Ética Geral e Profissional em Contabilidade</w:t>
            </w:r>
            <w:r w:rsidRPr="000A46B0">
              <w:t xml:space="preserve">. 2. ed. São Paulo: Atlas, 1997. </w:t>
            </w:r>
            <w:r w:rsidRPr="000A46B0">
              <w:rPr>
                <w:i/>
              </w:rPr>
              <w:t>Número de Chamada: 174.9 E84 2.ed.</w:t>
            </w:r>
          </w:p>
          <w:p w:rsidR="006C6FB7" w:rsidRPr="009F28E5" w:rsidRDefault="009F28E5" w:rsidP="009F28E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555555"/>
              </w:rPr>
            </w:pPr>
            <w:r w:rsidRPr="000A46B0">
              <w:t xml:space="preserve">MOREIRA, J. </w:t>
            </w:r>
            <w:r w:rsidRPr="000A46B0">
              <w:rPr>
                <w:b/>
              </w:rPr>
              <w:t>A ética empresarial no Brasil</w:t>
            </w:r>
            <w:r w:rsidRPr="000A46B0">
              <w:t xml:space="preserve">. São Paulo: Pioneira, 1999. </w:t>
            </w:r>
            <w:r w:rsidRPr="000A46B0">
              <w:rPr>
                <w:i/>
              </w:rPr>
              <w:t>Número de Chamada: 174.4081 M838e</w:t>
            </w:r>
          </w:p>
        </w:tc>
      </w:tr>
    </w:tbl>
    <w:p w:rsidR="002767D4" w:rsidRDefault="002767D4" w:rsidP="006C6FB7">
      <w:pPr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6C6FB7" w:rsidRPr="009F28E5" w:rsidTr="009F28E5">
        <w:tc>
          <w:tcPr>
            <w:tcW w:w="9779" w:type="dxa"/>
          </w:tcPr>
          <w:p w:rsidR="009F28E5" w:rsidRPr="000A46B0" w:rsidRDefault="009F28E5" w:rsidP="009F28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A46B0">
              <w:t xml:space="preserve">ABBAGNANO, N. </w:t>
            </w:r>
            <w:r w:rsidRPr="000A46B0">
              <w:rPr>
                <w:b/>
              </w:rPr>
              <w:t>Dicionário de filosofia</w:t>
            </w:r>
            <w:r w:rsidRPr="000A46B0">
              <w:t xml:space="preserve">. 4. ed. São Paulo: Martins Fontes, 2000. </w:t>
            </w:r>
            <w:r w:rsidRPr="000A46B0">
              <w:rPr>
                <w:i/>
              </w:rPr>
              <w:t>Número de Chamada: 103 A122d R</w:t>
            </w:r>
          </w:p>
          <w:p w:rsidR="009F28E5" w:rsidRPr="000A46B0" w:rsidRDefault="009F28E5" w:rsidP="009F28E5">
            <w:pPr>
              <w:autoSpaceDE w:val="0"/>
              <w:autoSpaceDN w:val="0"/>
              <w:adjustRightInd w:val="0"/>
              <w:jc w:val="both"/>
            </w:pPr>
            <w:r w:rsidRPr="000A46B0">
              <w:t xml:space="preserve">CHAUI, M. </w:t>
            </w:r>
            <w:r w:rsidRPr="000A46B0">
              <w:rPr>
                <w:b/>
              </w:rPr>
              <w:t>Convite à Filosofia</w:t>
            </w:r>
            <w:r w:rsidRPr="000A46B0">
              <w:t>. São Paulo: Ática, 2003. Número de Chamada: 101 C496c 12.ed.</w:t>
            </w:r>
          </w:p>
          <w:p w:rsidR="009F28E5" w:rsidRPr="000A46B0" w:rsidRDefault="009F28E5" w:rsidP="009F28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A46B0">
              <w:t xml:space="preserve">NALINI, J. R. </w:t>
            </w:r>
            <w:r w:rsidRPr="000A46B0">
              <w:rPr>
                <w:b/>
              </w:rPr>
              <w:t>Ética Geral e Profissional</w:t>
            </w:r>
            <w:r w:rsidRPr="000A46B0">
              <w:t>. São Paulo: Editora Revista dos Tribunais, 1997. N</w:t>
            </w:r>
            <w:r w:rsidRPr="000A46B0">
              <w:rPr>
                <w:i/>
              </w:rPr>
              <w:t>úmero de Chamada: 174.3 N171e 6.ed.</w:t>
            </w:r>
          </w:p>
          <w:p w:rsidR="009F28E5" w:rsidRPr="000A46B0" w:rsidRDefault="009F28E5" w:rsidP="009F28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A46B0">
              <w:lastRenderedPageBreak/>
              <w:t xml:space="preserve">SÁ, A. L. de. </w:t>
            </w:r>
            <w:r w:rsidRPr="000A46B0">
              <w:rPr>
                <w:b/>
              </w:rPr>
              <w:t>Ética profissional</w:t>
            </w:r>
            <w:r w:rsidRPr="000A46B0">
              <w:t xml:space="preserve">. São Paulo: Atlas, 1998. </w:t>
            </w:r>
            <w:r w:rsidRPr="000A46B0">
              <w:rPr>
                <w:i/>
              </w:rPr>
              <w:t>Número de Chamada: 174 S111e 4.ed.</w:t>
            </w:r>
          </w:p>
          <w:p w:rsidR="00202141" w:rsidRPr="000A46B0" w:rsidRDefault="009F28E5" w:rsidP="009F28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A46B0">
              <w:t xml:space="preserve">TOMELIN, J. F.; TOMELIN, K. N. </w:t>
            </w:r>
            <w:r w:rsidRPr="000A46B0">
              <w:rPr>
                <w:b/>
              </w:rPr>
              <w:t>Diálogos Filosóficos</w:t>
            </w:r>
            <w:r w:rsidRPr="000A46B0">
              <w:t xml:space="preserve">. Blumenau: Nova Letra, 2004. </w:t>
            </w:r>
            <w:r w:rsidRPr="000A46B0">
              <w:rPr>
                <w:i/>
              </w:rPr>
              <w:t>Número de Chamada: 101 T656d</w:t>
            </w:r>
          </w:p>
          <w:p w:rsidR="00807A8F" w:rsidRPr="000A46B0" w:rsidRDefault="00807A8F" w:rsidP="009F28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807A8F" w:rsidRPr="000A46B0" w:rsidRDefault="00807A8F" w:rsidP="009F28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46B0">
              <w:rPr>
                <w:b/>
              </w:rPr>
              <w:t xml:space="preserve">          SITES PARA CONSULTAS</w:t>
            </w:r>
          </w:p>
          <w:p w:rsidR="00807A8F" w:rsidRPr="000A46B0" w:rsidRDefault="00807A8F" w:rsidP="009F28E5">
            <w:pPr>
              <w:autoSpaceDE w:val="0"/>
              <w:autoSpaceDN w:val="0"/>
              <w:adjustRightInd w:val="0"/>
              <w:jc w:val="both"/>
            </w:pPr>
            <w:r w:rsidRPr="000A46B0">
              <w:t xml:space="preserve">Portal de Contabilidade: </w:t>
            </w:r>
            <w:hyperlink r:id="rId8" w:history="1">
              <w:r w:rsidRPr="000A46B0">
                <w:rPr>
                  <w:rStyle w:val="Hyperlink"/>
                </w:rPr>
                <w:t>www.portaldecontabilidade.com.br/</w:t>
              </w:r>
            </w:hyperlink>
            <w:r w:rsidRPr="000A46B0">
              <w:t xml:space="preserve"> </w:t>
            </w:r>
          </w:p>
          <w:p w:rsidR="00807A8F" w:rsidRPr="000A46B0" w:rsidRDefault="00807A8F" w:rsidP="009F28E5">
            <w:pPr>
              <w:autoSpaceDE w:val="0"/>
              <w:autoSpaceDN w:val="0"/>
              <w:adjustRightInd w:val="0"/>
              <w:jc w:val="both"/>
            </w:pPr>
            <w:r w:rsidRPr="000A46B0">
              <w:t xml:space="preserve">Conselho Regional de Contabilidade (SC): </w:t>
            </w:r>
            <w:hyperlink r:id="rId9" w:history="1">
              <w:r w:rsidRPr="000A46B0">
                <w:rPr>
                  <w:rStyle w:val="Hyperlink"/>
                </w:rPr>
                <w:t>http://www.crcsc.org.br/</w:t>
              </w:r>
            </w:hyperlink>
            <w:r w:rsidRPr="000A46B0">
              <w:t xml:space="preserve"> </w:t>
            </w:r>
          </w:p>
          <w:p w:rsidR="00736737" w:rsidRPr="00807A8F" w:rsidRDefault="00807A8F" w:rsidP="009F28E5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0A46B0">
              <w:rPr>
                <w:color w:val="000000"/>
                <w:shd w:val="clear" w:color="auto" w:fill="FFFFFF"/>
              </w:rPr>
              <w:t xml:space="preserve">Conselho Federal de Contabilidade: </w:t>
            </w:r>
            <w:hyperlink r:id="rId10" w:history="1">
              <w:r w:rsidRPr="000A46B0">
                <w:rPr>
                  <w:rStyle w:val="Hyperlink"/>
                  <w:shd w:val="clear" w:color="auto" w:fill="FFFFFF"/>
                </w:rPr>
                <w:t>www.</w:t>
              </w:r>
              <w:r w:rsidRPr="000A46B0">
                <w:rPr>
                  <w:rStyle w:val="Hyperlink"/>
                  <w:bCs/>
                  <w:shd w:val="clear" w:color="auto" w:fill="FFFFFF"/>
                </w:rPr>
                <w:t>cfc</w:t>
              </w:r>
              <w:r w:rsidRPr="000A46B0">
                <w:rPr>
                  <w:rStyle w:val="Hyperlink"/>
                  <w:shd w:val="clear" w:color="auto" w:fill="FFFFFF"/>
                </w:rPr>
                <w:t>.org.br/</w:t>
              </w:r>
            </w:hyperlink>
          </w:p>
        </w:tc>
      </w:tr>
    </w:tbl>
    <w:p w:rsidR="006C6FB7" w:rsidRDefault="006C6FB7" w:rsidP="002767D4">
      <w:pPr>
        <w:ind w:firstLine="708"/>
        <w:jc w:val="both"/>
        <w:rPr>
          <w:b/>
          <w:bCs/>
        </w:rPr>
      </w:pPr>
    </w:p>
    <w:p w:rsidR="007066B6" w:rsidRDefault="007066B6" w:rsidP="002767D4">
      <w:pPr>
        <w:ind w:firstLine="708"/>
        <w:jc w:val="both"/>
        <w:rPr>
          <w:b/>
          <w:bCs/>
        </w:rPr>
      </w:pPr>
    </w:p>
    <w:sectPr w:rsidR="007066B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01BE"/>
    <w:rsid w:val="00022BF0"/>
    <w:rsid w:val="00045477"/>
    <w:rsid w:val="00072191"/>
    <w:rsid w:val="000A0CAD"/>
    <w:rsid w:val="000A46B0"/>
    <w:rsid w:val="000A6686"/>
    <w:rsid w:val="000C10A7"/>
    <w:rsid w:val="000C13DC"/>
    <w:rsid w:val="000C1FEA"/>
    <w:rsid w:val="000D048C"/>
    <w:rsid w:val="000F11F5"/>
    <w:rsid w:val="001027A8"/>
    <w:rsid w:val="001244F4"/>
    <w:rsid w:val="00162FE6"/>
    <w:rsid w:val="00175712"/>
    <w:rsid w:val="001860BD"/>
    <w:rsid w:val="00193217"/>
    <w:rsid w:val="001955D5"/>
    <w:rsid w:val="001B605A"/>
    <w:rsid w:val="001B678A"/>
    <w:rsid w:val="001B74B4"/>
    <w:rsid w:val="001D1A65"/>
    <w:rsid w:val="001E0250"/>
    <w:rsid w:val="001F1F12"/>
    <w:rsid w:val="00202141"/>
    <w:rsid w:val="00213473"/>
    <w:rsid w:val="002201AB"/>
    <w:rsid w:val="0023544E"/>
    <w:rsid w:val="00251313"/>
    <w:rsid w:val="00265D84"/>
    <w:rsid w:val="0027510A"/>
    <w:rsid w:val="002767D4"/>
    <w:rsid w:val="0028091C"/>
    <w:rsid w:val="002865E1"/>
    <w:rsid w:val="002A16F0"/>
    <w:rsid w:val="002A7B08"/>
    <w:rsid w:val="002B5961"/>
    <w:rsid w:val="002C47BC"/>
    <w:rsid w:val="002D14B5"/>
    <w:rsid w:val="002F2E15"/>
    <w:rsid w:val="002F5CD4"/>
    <w:rsid w:val="00323113"/>
    <w:rsid w:val="00324104"/>
    <w:rsid w:val="003D431C"/>
    <w:rsid w:val="003E3313"/>
    <w:rsid w:val="003F428B"/>
    <w:rsid w:val="0040374A"/>
    <w:rsid w:val="0040759B"/>
    <w:rsid w:val="00410F98"/>
    <w:rsid w:val="0043391E"/>
    <w:rsid w:val="00456F24"/>
    <w:rsid w:val="00466930"/>
    <w:rsid w:val="004973B9"/>
    <w:rsid w:val="004E734C"/>
    <w:rsid w:val="004F2A6A"/>
    <w:rsid w:val="00520CCF"/>
    <w:rsid w:val="005530B2"/>
    <w:rsid w:val="00556699"/>
    <w:rsid w:val="005E32F1"/>
    <w:rsid w:val="005E72D6"/>
    <w:rsid w:val="005F4E99"/>
    <w:rsid w:val="006001AB"/>
    <w:rsid w:val="00606C36"/>
    <w:rsid w:val="0066477D"/>
    <w:rsid w:val="00667DEE"/>
    <w:rsid w:val="0067249A"/>
    <w:rsid w:val="00695175"/>
    <w:rsid w:val="006956BC"/>
    <w:rsid w:val="006B7381"/>
    <w:rsid w:val="006C6FB7"/>
    <w:rsid w:val="006D7557"/>
    <w:rsid w:val="006E2611"/>
    <w:rsid w:val="007066B6"/>
    <w:rsid w:val="00736737"/>
    <w:rsid w:val="007872DD"/>
    <w:rsid w:val="007B2A87"/>
    <w:rsid w:val="007C3ADD"/>
    <w:rsid w:val="007C48C5"/>
    <w:rsid w:val="007F7930"/>
    <w:rsid w:val="00800CD8"/>
    <w:rsid w:val="00807A8F"/>
    <w:rsid w:val="00813FBF"/>
    <w:rsid w:val="00825333"/>
    <w:rsid w:val="0083324B"/>
    <w:rsid w:val="0083375E"/>
    <w:rsid w:val="008458E0"/>
    <w:rsid w:val="008475F2"/>
    <w:rsid w:val="00855363"/>
    <w:rsid w:val="00867B3E"/>
    <w:rsid w:val="00871187"/>
    <w:rsid w:val="008900F4"/>
    <w:rsid w:val="008F0F37"/>
    <w:rsid w:val="009254E4"/>
    <w:rsid w:val="00946520"/>
    <w:rsid w:val="00947E69"/>
    <w:rsid w:val="009578FF"/>
    <w:rsid w:val="00962AE1"/>
    <w:rsid w:val="00973305"/>
    <w:rsid w:val="0098581B"/>
    <w:rsid w:val="00985A95"/>
    <w:rsid w:val="009B08B4"/>
    <w:rsid w:val="009E5546"/>
    <w:rsid w:val="009F28E5"/>
    <w:rsid w:val="00A42678"/>
    <w:rsid w:val="00A47914"/>
    <w:rsid w:val="00A5228F"/>
    <w:rsid w:val="00A53DA3"/>
    <w:rsid w:val="00A560C7"/>
    <w:rsid w:val="00A80F96"/>
    <w:rsid w:val="00AE3A55"/>
    <w:rsid w:val="00AF281F"/>
    <w:rsid w:val="00B02CB6"/>
    <w:rsid w:val="00B20A5B"/>
    <w:rsid w:val="00B217F3"/>
    <w:rsid w:val="00B2203E"/>
    <w:rsid w:val="00B2419A"/>
    <w:rsid w:val="00B24EF2"/>
    <w:rsid w:val="00B25333"/>
    <w:rsid w:val="00B536DC"/>
    <w:rsid w:val="00B600FE"/>
    <w:rsid w:val="00B7037A"/>
    <w:rsid w:val="00BB1117"/>
    <w:rsid w:val="00C502AF"/>
    <w:rsid w:val="00C54B10"/>
    <w:rsid w:val="00C61B52"/>
    <w:rsid w:val="00C65C29"/>
    <w:rsid w:val="00C67D3A"/>
    <w:rsid w:val="00C82B90"/>
    <w:rsid w:val="00C87C92"/>
    <w:rsid w:val="00CA1289"/>
    <w:rsid w:val="00CB5D3A"/>
    <w:rsid w:val="00CC7291"/>
    <w:rsid w:val="00CE0822"/>
    <w:rsid w:val="00CE3199"/>
    <w:rsid w:val="00CE76CB"/>
    <w:rsid w:val="00CF70AD"/>
    <w:rsid w:val="00D22ECE"/>
    <w:rsid w:val="00D33F77"/>
    <w:rsid w:val="00D34638"/>
    <w:rsid w:val="00D47CB3"/>
    <w:rsid w:val="00D62384"/>
    <w:rsid w:val="00D75BB1"/>
    <w:rsid w:val="00D82795"/>
    <w:rsid w:val="00D91D38"/>
    <w:rsid w:val="00D9284C"/>
    <w:rsid w:val="00E1035F"/>
    <w:rsid w:val="00E138D2"/>
    <w:rsid w:val="00E165D1"/>
    <w:rsid w:val="00E2309F"/>
    <w:rsid w:val="00E27D57"/>
    <w:rsid w:val="00E30362"/>
    <w:rsid w:val="00E3127D"/>
    <w:rsid w:val="00E35819"/>
    <w:rsid w:val="00E75323"/>
    <w:rsid w:val="00EB09BB"/>
    <w:rsid w:val="00ED19BE"/>
    <w:rsid w:val="00EF4D11"/>
    <w:rsid w:val="00F02788"/>
    <w:rsid w:val="00F64063"/>
    <w:rsid w:val="00F8097B"/>
    <w:rsid w:val="00F87221"/>
    <w:rsid w:val="00FA34BB"/>
    <w:rsid w:val="00FB1EF8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1F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27D57"/>
    <w:rPr>
      <w:color w:val="0000FF"/>
      <w:u w:val="single"/>
    </w:rPr>
  </w:style>
  <w:style w:type="character" w:styleId="nfase">
    <w:name w:val="Emphasis"/>
    <w:uiPriority w:val="20"/>
    <w:qFormat/>
    <w:rsid w:val="008900F4"/>
    <w:rPr>
      <w:i/>
      <w:iCs/>
    </w:rPr>
  </w:style>
  <w:style w:type="character" w:styleId="Forte">
    <w:name w:val="Strong"/>
    <w:uiPriority w:val="22"/>
    <w:qFormat/>
    <w:rsid w:val="008900F4"/>
    <w:rPr>
      <w:b/>
      <w:bCs/>
    </w:rPr>
  </w:style>
  <w:style w:type="character" w:styleId="Refdecomentrio">
    <w:name w:val="annotation reference"/>
    <w:rsid w:val="00D6238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623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62384"/>
  </w:style>
  <w:style w:type="paragraph" w:styleId="Assuntodocomentrio">
    <w:name w:val="annotation subject"/>
    <w:basedOn w:val="Textodecomentrio"/>
    <w:next w:val="Textodecomentrio"/>
    <w:link w:val="AssuntodocomentrioChar"/>
    <w:rsid w:val="00D62384"/>
    <w:rPr>
      <w:b/>
      <w:bCs/>
    </w:rPr>
  </w:style>
  <w:style w:type="character" w:customStyle="1" w:styleId="AssuntodocomentrioChar">
    <w:name w:val="Assunto do comentário Char"/>
    <w:link w:val="Assuntodocomentrio"/>
    <w:rsid w:val="00D62384"/>
    <w:rPr>
      <w:b/>
      <w:bCs/>
    </w:rPr>
  </w:style>
  <w:style w:type="paragraph" w:styleId="Textodebalo">
    <w:name w:val="Balloon Text"/>
    <w:basedOn w:val="Normal"/>
    <w:link w:val="TextodebaloChar"/>
    <w:rsid w:val="00D623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623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C13DC"/>
  </w:style>
  <w:style w:type="character" w:styleId="CitaoHTML">
    <w:name w:val="HTML Cite"/>
    <w:uiPriority w:val="99"/>
    <w:unhideWhenUsed/>
    <w:rsid w:val="00807A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ntabilidade.com.br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fc.or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csc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5662</CharactersWithSpaces>
  <SharedDoc>false</SharedDoc>
  <HLinks>
    <vt:vector size="18" baseType="variant">
      <vt:variant>
        <vt:i4>7209014</vt:i4>
      </vt:variant>
      <vt:variant>
        <vt:i4>6</vt:i4>
      </vt:variant>
      <vt:variant>
        <vt:i4>0</vt:i4>
      </vt:variant>
      <vt:variant>
        <vt:i4>5</vt:i4>
      </vt:variant>
      <vt:variant>
        <vt:lpwstr>http://www.cfc.org.br/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http://www.crcsc.org.br/</vt:lpwstr>
      </vt:variant>
      <vt:variant>
        <vt:lpwstr/>
      </vt:variant>
      <vt:variant>
        <vt:i4>458826</vt:i4>
      </vt:variant>
      <vt:variant>
        <vt:i4>0</vt:i4>
      </vt:variant>
      <vt:variant>
        <vt:i4>0</vt:i4>
      </vt:variant>
      <vt:variant>
        <vt:i4>5</vt:i4>
      </vt:variant>
      <vt:variant>
        <vt:lpwstr>http://www.portaldecontabilidade.com.br/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6563015</cp:lastModifiedBy>
  <cp:revision>2</cp:revision>
  <cp:lastPrinted>2013-07-11T18:31:00Z</cp:lastPrinted>
  <dcterms:created xsi:type="dcterms:W3CDTF">2015-02-11T18:43:00Z</dcterms:created>
  <dcterms:modified xsi:type="dcterms:W3CDTF">2015-02-11T18:43:00Z</dcterms:modified>
</cp:coreProperties>
</file>