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04" w:rsidRPr="00B24EF2" w:rsidRDefault="00FB6FC9" w:rsidP="0032410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18.2pt;margin-top:-7.65pt;width:69.75pt;height:51.45pt;z-index:2;visibility:visible;mso-position-horizontal-relative:margin;mso-position-vertical-relative:margin">
            <v:imagedata r:id="rId5" o:title="LOGOUDESCCEAVI"/>
            <w10:wrap type="square" anchorx="margin" anchory="margin"/>
          </v:shape>
        </w:pict>
      </w:r>
      <w:r>
        <w:rPr>
          <w:sz w:val="20"/>
          <w:szCs w:val="20"/>
        </w:rPr>
        <w:object w:dxaOrig="1440" w:dyaOrig="1440">
          <v:shape id="_x0000_s1026" type="#_x0000_t75" style="position:absolute;left:0;text-align:left;margin-left:408.9pt;margin-top:-1.2pt;width:70.95pt;height:36pt;z-index:1">
            <v:imagedata r:id="rId6" o:title=""/>
            <w10:wrap type="square"/>
          </v:shape>
          <o:OLEObject Type="Embed" ProgID="PBrush" ShapeID="_x0000_s1026" DrawAspect="Content" ObjectID="_1486383461" r:id="rId7"/>
        </w:obje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  <w:bookmarkStart w:id="0" w:name="_GoBack"/>
      <w:bookmarkEnd w:id="0"/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89064E">
        <w:rPr>
          <w:b/>
          <w:bCs/>
        </w:rPr>
        <w:t xml:space="preserve"> ENGENHARIA SANITÁRIA</w:t>
      </w:r>
    </w:p>
    <w:p w:rsidR="006956BC" w:rsidRDefault="006956BC">
      <w:pPr>
        <w:jc w:val="both"/>
      </w:pPr>
    </w:p>
    <w:p w:rsidR="006956BC" w:rsidRDefault="0027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>
        <w:rPr>
          <w:bCs/>
        </w:rPr>
        <w:t xml:space="preserve">   </w:t>
      </w:r>
      <w:r w:rsidR="00914C01">
        <w:rPr>
          <w:bCs/>
        </w:rPr>
        <w:t xml:space="preserve">MEIO AMBIENTE E </w:t>
      </w:r>
      <w:r w:rsidRPr="00275D0A">
        <w:rPr>
          <w:bCs/>
        </w:rPr>
        <w:t xml:space="preserve">SAÚDE  </w:t>
      </w:r>
      <w:r>
        <w:rPr>
          <w:bCs/>
        </w:rPr>
        <w:t xml:space="preserve">                                               </w:t>
      </w:r>
      <w:r>
        <w:rPr>
          <w:b/>
          <w:bCs/>
        </w:rPr>
        <w:t>SIGLA:</w:t>
      </w:r>
      <w:r w:rsidR="001E7164">
        <w:t xml:space="preserve"> 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324104" w:rsidRPr="00275D0A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</w:rPr>
              <w:t>PROFESSOR</w:t>
            </w:r>
            <w:r w:rsidR="0089064E">
              <w:rPr>
                <w:b/>
                <w:bCs/>
              </w:rPr>
              <w:t>A</w:t>
            </w:r>
            <w:r w:rsidR="00324104" w:rsidRPr="00B20A5B">
              <w:rPr>
                <w:b/>
                <w:bCs/>
              </w:rPr>
              <w:t>:</w:t>
            </w:r>
            <w:r>
              <w:t xml:space="preserve">  </w:t>
            </w:r>
            <w:r w:rsidR="0089064E">
              <w:t>JOSIE BUDAG MATSUDA</w:t>
            </w:r>
            <w:r>
              <w:t xml:space="preserve">                          </w:t>
            </w:r>
            <w:r w:rsidR="00324104" w:rsidRPr="00B20A5B">
              <w:rPr>
                <w:b/>
                <w:bCs/>
                <w:caps/>
              </w:rPr>
              <w:t>E-mail:</w:t>
            </w:r>
            <w:r w:rsidR="00275D0A">
              <w:rPr>
                <w:b/>
                <w:bCs/>
                <w:caps/>
              </w:rPr>
              <w:t xml:space="preserve"> </w:t>
            </w:r>
            <w:r w:rsidR="00275D0A">
              <w:rPr>
                <w:bCs/>
              </w:rPr>
              <w:t>josie.matsuda@udesc.br</w:t>
            </w:r>
          </w:p>
        </w:tc>
      </w:tr>
    </w:tbl>
    <w:p w:rsidR="00324104" w:rsidRDefault="00324104">
      <w:pPr>
        <w:jc w:val="both"/>
      </w:pPr>
    </w:p>
    <w:p w:rsidR="006956BC" w:rsidRPr="0089064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B24EF2">
        <w:t xml:space="preserve">      </w:t>
      </w:r>
      <w:proofErr w:type="gramStart"/>
      <w:r w:rsidR="00275D0A">
        <w:t>36</w:t>
      </w:r>
      <w:r w:rsidR="00B24EF2">
        <w:t xml:space="preserve">  </w:t>
      </w:r>
      <w:r w:rsidR="0089064E">
        <w:t>h</w:t>
      </w:r>
      <w:proofErr w:type="gramEnd"/>
      <w:r w:rsidR="00B24EF2">
        <w:t xml:space="preserve">       </w:t>
      </w:r>
      <w:r>
        <w:rPr>
          <w:b/>
          <w:bCs/>
        </w:rPr>
        <w:t xml:space="preserve">TEORIA: </w:t>
      </w:r>
      <w:r w:rsidR="00B24EF2">
        <w:rPr>
          <w:bCs/>
        </w:rPr>
        <w:t xml:space="preserve">   </w:t>
      </w:r>
      <w:r w:rsidR="00275D0A">
        <w:rPr>
          <w:bCs/>
        </w:rPr>
        <w:t>36</w:t>
      </w:r>
      <w:r w:rsidR="0089064E">
        <w:rPr>
          <w:bCs/>
        </w:rPr>
        <w:t>h</w:t>
      </w:r>
      <w:r w:rsidR="00B24EF2">
        <w:rPr>
          <w:bCs/>
        </w:rPr>
        <w:t xml:space="preserve">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89064E">
        <w:rPr>
          <w:bCs/>
        </w:rPr>
        <w:t>0h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89064E" w:rsidRPr="0089064E">
        <w:rPr>
          <w:bCs/>
        </w:rPr>
        <w:t xml:space="preserve"> </w:t>
      </w:r>
      <w:r w:rsidR="0089064E" w:rsidRPr="00324104">
        <w:rPr>
          <w:bCs/>
        </w:rPr>
        <w:t xml:space="preserve">BACHARELADO </w:t>
      </w:r>
      <w:r w:rsidR="0089064E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B24EF2">
        <w:t xml:space="preserve">  </w:t>
      </w:r>
      <w:r w:rsidR="004043F7">
        <w:t>I/2015</w:t>
      </w:r>
      <w:r w:rsidR="00B24EF2">
        <w:t xml:space="preserve">                           </w:t>
      </w:r>
      <w:r>
        <w:rPr>
          <w:b/>
          <w:bCs/>
        </w:rPr>
        <w:t>PRÉ-REQUISITOS: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89064E" w:rsidRPr="000D048C" w:rsidRDefault="0089064E" w:rsidP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24EF2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</w:p>
    <w:p w:rsidR="006956BC" w:rsidRDefault="006956BC">
      <w:pPr>
        <w:jc w:val="both"/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EMENTA:</w:t>
      </w:r>
    </w:p>
    <w:p w:rsidR="00914C01" w:rsidRDefault="00914C01" w:rsidP="000A0CAD">
      <w:pPr>
        <w:pStyle w:val="Corpodetexto"/>
        <w:ind w:firstLine="708"/>
        <w:rPr>
          <w:b/>
          <w:bCs/>
        </w:rPr>
      </w:pPr>
    </w:p>
    <w:p w:rsidR="00914C01" w:rsidRPr="00660A86" w:rsidRDefault="00914C01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>Relação entre saúde, sociedade e meio ambiente. Saneamento básico e sua relação com a saúde: Abastecimento de água, águas residuais, resíduos sólidos e limpeza pública em áreas urbanas e rurais.</w:t>
      </w:r>
    </w:p>
    <w:p w:rsidR="000A0CAD" w:rsidRPr="00660A86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97314F" w:rsidRDefault="0097314F" w:rsidP="0097314F">
      <w:pPr>
        <w:pStyle w:val="Default"/>
      </w:pPr>
    </w:p>
    <w:p w:rsidR="006956BC" w:rsidRPr="00660A86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F8059C">
        <w:rPr>
          <w:sz w:val="22"/>
          <w:szCs w:val="22"/>
        </w:rPr>
        <w:t xml:space="preserve">Apresentar os conhecimentos referentes a </w:t>
      </w:r>
      <w:r w:rsidR="00914C01">
        <w:rPr>
          <w:sz w:val="22"/>
          <w:szCs w:val="22"/>
        </w:rPr>
        <w:t xml:space="preserve">relação entre saúde, sociedade e meio ambiente. 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Descrever</w:t>
      </w:r>
      <w:r w:rsidR="00914C01">
        <w:rPr>
          <w:bCs/>
          <w:sz w:val="22"/>
          <w:szCs w:val="22"/>
        </w:rPr>
        <w:t xml:space="preserve"> a importância do abastecimento de água tratada e sua influência na saúde da população</w:t>
      </w:r>
      <w:r w:rsidRPr="00660A86">
        <w:rPr>
          <w:bCs/>
          <w:sz w:val="22"/>
          <w:szCs w:val="22"/>
        </w:rPr>
        <w:t>;</w:t>
      </w:r>
    </w:p>
    <w:p w:rsidR="002C7280" w:rsidRPr="00660A86" w:rsidRDefault="00914C01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Apresentar a influência das águas residuais sobre a saúde de uma comunidade</w:t>
      </w:r>
      <w:r w:rsidR="002C7280" w:rsidRPr="00660A86">
        <w:rPr>
          <w:bCs/>
          <w:sz w:val="22"/>
          <w:szCs w:val="22"/>
        </w:rPr>
        <w:t>;</w:t>
      </w:r>
    </w:p>
    <w:p w:rsidR="00DB7DA9" w:rsidRPr="00660A86" w:rsidRDefault="00914C01" w:rsidP="00D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Discutir </w:t>
      </w:r>
      <w:proofErr w:type="gramStart"/>
      <w:r>
        <w:rPr>
          <w:bCs/>
          <w:sz w:val="22"/>
          <w:szCs w:val="22"/>
        </w:rPr>
        <w:t xml:space="preserve">a </w:t>
      </w:r>
      <w:r w:rsidR="008F12CA">
        <w:rPr>
          <w:bCs/>
          <w:sz w:val="22"/>
          <w:szCs w:val="22"/>
        </w:rPr>
        <w:t xml:space="preserve"> forma</w:t>
      </w:r>
      <w:proofErr w:type="gramEnd"/>
      <w:r w:rsidR="008F12CA">
        <w:rPr>
          <w:bCs/>
          <w:sz w:val="22"/>
          <w:szCs w:val="22"/>
        </w:rPr>
        <w:t xml:space="preserve"> pela qual os resíduos sólidos podem acometer a saúde pública</w:t>
      </w:r>
      <w:r>
        <w:rPr>
          <w:bCs/>
          <w:sz w:val="22"/>
          <w:szCs w:val="22"/>
        </w:rPr>
        <w:t>;</w:t>
      </w:r>
    </w:p>
    <w:p w:rsidR="003A7CFC" w:rsidRPr="00660A86" w:rsidRDefault="008F12CA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Descrever a influência da limpeza pública na prevenção de doenças.</w:t>
      </w:r>
    </w:p>
    <w:p w:rsidR="008F0F37" w:rsidRDefault="008F0F37">
      <w:pPr>
        <w:jc w:val="both"/>
        <w:rPr>
          <w:b/>
        </w:rPr>
      </w:pPr>
    </w:p>
    <w:p w:rsidR="00882E30" w:rsidRDefault="008F0F37" w:rsidP="00882E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882E30" w:rsidRPr="00882E30">
        <w:rPr>
          <w:bCs/>
        </w:rPr>
        <w:t xml:space="preserve"> </w:t>
      </w:r>
    </w:p>
    <w:p w:rsidR="000A0CAD" w:rsidRPr="000A0CAD" w:rsidRDefault="000A0CA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596"/>
        <w:gridCol w:w="7353"/>
      </w:tblGrid>
      <w:tr w:rsidR="00973305" w:rsidTr="000A0CAD">
        <w:tc>
          <w:tcPr>
            <w:tcW w:w="90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24/02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Default="005D77B4" w:rsidP="005D77B4">
            <w:pPr>
              <w:jc w:val="both"/>
            </w:pPr>
            <w:r>
              <w:t>Apresentação do Plano de ensino</w:t>
            </w:r>
          </w:p>
          <w:p w:rsidR="005D77B4" w:rsidRPr="00B24EF2" w:rsidRDefault="005D77B4" w:rsidP="005D77B4">
            <w:pPr>
              <w:jc w:val="both"/>
            </w:pPr>
            <w:r>
              <w:t>Entrega do material para leitura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03/03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Default="005D77B4" w:rsidP="005D77B4">
            <w:pPr>
              <w:jc w:val="both"/>
            </w:pPr>
            <w:r>
              <w:t>As incontestáveis relações entre meio ambiente e saúde (texto do livro: Ensinando a cuidar em saúde pública, pág. 11 à 19)</w:t>
            </w:r>
            <w:r w:rsidR="0085752D">
              <w:t>;</w:t>
            </w:r>
          </w:p>
          <w:p w:rsidR="0085752D" w:rsidRPr="00B24EF2" w:rsidRDefault="0085752D" w:rsidP="005D77B4">
            <w:pPr>
              <w:jc w:val="both"/>
            </w:pPr>
            <w:r>
              <w:t xml:space="preserve">Conceitos de saneamento ambiental (texto da cartilha: Resíduos sólidos e a </w:t>
            </w:r>
            <w:r w:rsidRPr="0085752D">
              <w:rPr>
                <w:b/>
              </w:rPr>
              <w:t>saúde</w:t>
            </w:r>
            <w:r>
              <w:t xml:space="preserve"> da comunidade, pág. 11à 20)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10/03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B24EF2" w:rsidRDefault="0085752D" w:rsidP="0085752D">
            <w:pPr>
              <w:jc w:val="both"/>
            </w:pPr>
            <w:r>
              <w:t xml:space="preserve">Artigo: Lisboa, S. </w:t>
            </w:r>
            <w:proofErr w:type="gramStart"/>
            <w:r>
              <w:t>S. ;</w:t>
            </w:r>
            <w:proofErr w:type="gramEnd"/>
            <w:r>
              <w:t xml:space="preserve"> Heller, L. ; Silveira, R. B. Desafios do planejamento municipal de saneamento básico em municípios de pequeno porte: A percepção dos gestores. </w:t>
            </w:r>
            <w:proofErr w:type="spellStart"/>
            <w:r w:rsidRPr="0085752D">
              <w:rPr>
                <w:b/>
              </w:rPr>
              <w:t>Eng</w:t>
            </w:r>
            <w:proofErr w:type="spellEnd"/>
            <w:r w:rsidRPr="0085752D">
              <w:rPr>
                <w:b/>
              </w:rPr>
              <w:t xml:space="preserve"> </w:t>
            </w:r>
            <w:proofErr w:type="spellStart"/>
            <w:r w:rsidRPr="0085752D">
              <w:rPr>
                <w:b/>
              </w:rPr>
              <w:t>Sanit</w:t>
            </w:r>
            <w:proofErr w:type="spellEnd"/>
            <w:r w:rsidRPr="0085752D">
              <w:rPr>
                <w:b/>
              </w:rPr>
              <w:t xml:space="preserve"> </w:t>
            </w:r>
            <w:proofErr w:type="spellStart"/>
            <w:r w:rsidRPr="0085752D">
              <w:rPr>
                <w:b/>
              </w:rPr>
              <w:t>Ambient</w:t>
            </w:r>
            <w:proofErr w:type="spellEnd"/>
            <w:r>
              <w:t>, v.18 n.4 out/dez 2013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17/03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1118A1" w:rsidRDefault="005D77B4" w:rsidP="005D77B4">
            <w:pPr>
              <w:autoSpaceDE w:val="0"/>
              <w:autoSpaceDN w:val="0"/>
              <w:adjustRightInd w:val="0"/>
            </w:pPr>
            <w:r>
              <w:t>Como as doenças relacionadas com o lixo podem ser transmitidas. (</w:t>
            </w:r>
            <w:proofErr w:type="gramStart"/>
            <w:r>
              <w:t>texto</w:t>
            </w:r>
            <w:proofErr w:type="gramEnd"/>
            <w:r>
              <w:t xml:space="preserve"> da cartilha: Resíduos sólidos e a saúde da comunidade)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24/03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CE5FD7" w:rsidRDefault="005D77B4" w:rsidP="005D77B4">
            <w:pPr>
              <w:autoSpaceDE w:val="0"/>
              <w:autoSpaceDN w:val="0"/>
              <w:adjustRightInd w:val="0"/>
            </w:pPr>
            <w:r>
              <w:t>Avaliação teórica 1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31/03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CE5FD7" w:rsidRDefault="005D77B4" w:rsidP="005D77B4">
            <w:pPr>
              <w:autoSpaceDE w:val="0"/>
              <w:autoSpaceDN w:val="0"/>
              <w:adjustRightInd w:val="0"/>
            </w:pPr>
            <w:r w:rsidRPr="001118A1">
              <w:t>Indicadores Epidemiológicos em Saúde Ambiental</w:t>
            </w:r>
            <w:r>
              <w:t xml:space="preserve"> (texto da cartilha: Impactos na saúde e no sistema único de saúde decorrentes de agravos relacionados a um saneamento ambiental inadequado, </w:t>
            </w:r>
            <w:proofErr w:type="spellStart"/>
            <w:r>
              <w:t>pág</w:t>
            </w:r>
            <w:proofErr w:type="spellEnd"/>
            <w:r>
              <w:t xml:space="preserve"> 30 à 32)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07/04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B24EF2" w:rsidRDefault="005D77B4" w:rsidP="005D77B4">
            <w:pPr>
              <w:autoSpaceDE w:val="0"/>
              <w:autoSpaceDN w:val="0"/>
              <w:adjustRightInd w:val="0"/>
            </w:pPr>
            <w:r w:rsidRPr="00CE5FD7">
              <w:t>Doenças Relacionadas ao Saneamento Ambiental</w:t>
            </w:r>
            <w:r>
              <w:t xml:space="preserve"> </w:t>
            </w:r>
            <w:r w:rsidRPr="00CE5FD7">
              <w:t>Inadequado</w:t>
            </w:r>
            <w:r>
              <w:t xml:space="preserve"> (texto da cartilha: Impactos na saúde e no sistema único de saúde decorrentes de agravos relacionados a um saneamento ambiental inadequado, </w:t>
            </w:r>
            <w:proofErr w:type="spellStart"/>
            <w:r>
              <w:t>pág</w:t>
            </w:r>
            <w:proofErr w:type="spellEnd"/>
            <w:r>
              <w:t xml:space="preserve"> 66 à 78)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14/04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B24EF2" w:rsidRDefault="005D77B4" w:rsidP="005D77B4">
            <w:pPr>
              <w:jc w:val="both"/>
            </w:pPr>
            <w:r w:rsidRPr="0092022F">
              <w:t>Análise da Mortalidade</w:t>
            </w:r>
            <w:r>
              <w:t xml:space="preserve"> e Morbidade</w:t>
            </w:r>
            <w:r w:rsidRPr="0092022F">
              <w:t xml:space="preserve"> por Doenças</w:t>
            </w:r>
            <w:r>
              <w:t xml:space="preserve"> </w:t>
            </w:r>
            <w:r w:rsidRPr="0092022F">
              <w:t>Relacionadas ao Saneamento Ambiental Inadequado</w:t>
            </w:r>
            <w:r>
              <w:t xml:space="preserve"> (texto da cartilha: Impactos na saúde e no sistema</w:t>
            </w:r>
            <w:r w:rsidR="004043F7">
              <w:t xml:space="preserve"> único de saúde decorrentes de</w:t>
            </w:r>
            <w:r>
              <w:t xml:space="preserve"> agravos relacionados a um saneamento ambiental inadequado, </w:t>
            </w:r>
            <w:proofErr w:type="spellStart"/>
            <w:r>
              <w:t>pág</w:t>
            </w:r>
            <w:proofErr w:type="spellEnd"/>
            <w:r>
              <w:t xml:space="preserve"> 127, 163)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28/04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B24EF2" w:rsidRDefault="005D77B4" w:rsidP="005D77B4">
            <w:pPr>
              <w:jc w:val="both"/>
            </w:pPr>
            <w:r>
              <w:t xml:space="preserve">Gastos públicos em internação (texto da cartilha: Impactos na saúde e no sistema único de saúde decorrentes de agravos relacionados a um saneamento ambiental inadequado, </w:t>
            </w:r>
            <w:proofErr w:type="spellStart"/>
            <w:r>
              <w:t>pág</w:t>
            </w:r>
            <w:proofErr w:type="spellEnd"/>
            <w:r>
              <w:t xml:space="preserve"> 165 à 214)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05/05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Default="008A08FB" w:rsidP="008A08FB">
            <w:pPr>
              <w:jc w:val="both"/>
            </w:pPr>
            <w:r w:rsidRPr="00136897">
              <w:t>A influência do abastecimento de água na saúde da população</w:t>
            </w:r>
            <w:r>
              <w:t xml:space="preserve"> (Cartilha: Programa Nacional de Vigilância em Saúde Ambiental relacionada à qualidade da água para o consumo Humano) </w:t>
            </w:r>
          </w:p>
          <w:p w:rsidR="0085752D" w:rsidRPr="00B24EF2" w:rsidRDefault="0085752D" w:rsidP="008A08FB">
            <w:pPr>
              <w:jc w:val="both"/>
            </w:pPr>
            <w:r>
              <w:t xml:space="preserve">Artigo: </w:t>
            </w:r>
            <w:proofErr w:type="spellStart"/>
            <w:r>
              <w:t>Libânio</w:t>
            </w:r>
            <w:proofErr w:type="spellEnd"/>
            <w:r>
              <w:t xml:space="preserve">, P. A. C.; </w:t>
            </w:r>
            <w:proofErr w:type="spellStart"/>
            <w:r>
              <w:t>Chernicharo</w:t>
            </w:r>
            <w:proofErr w:type="spellEnd"/>
            <w:r>
              <w:t xml:space="preserve">, C. A. </w:t>
            </w:r>
            <w:proofErr w:type="gramStart"/>
            <w:r>
              <w:t>L. ;</w:t>
            </w:r>
            <w:proofErr w:type="gramEnd"/>
            <w:r>
              <w:t xml:space="preserve"> Nascimento, N. O. A dimensão da qualidade de água: Avaliação da relação entre indicadores sociais, de disponibilidade hídrica, de saneamento e de saúde pública </w:t>
            </w:r>
            <w:proofErr w:type="spellStart"/>
            <w:r w:rsidRPr="0085752D">
              <w:rPr>
                <w:b/>
              </w:rPr>
              <w:t>Eng</w:t>
            </w:r>
            <w:proofErr w:type="spellEnd"/>
            <w:r w:rsidRPr="0085752D">
              <w:rPr>
                <w:b/>
              </w:rPr>
              <w:t xml:space="preserve"> </w:t>
            </w:r>
            <w:proofErr w:type="spellStart"/>
            <w:r w:rsidRPr="0085752D">
              <w:rPr>
                <w:b/>
              </w:rPr>
              <w:t>Sanit</w:t>
            </w:r>
            <w:proofErr w:type="spellEnd"/>
            <w:r w:rsidRPr="0085752D">
              <w:rPr>
                <w:b/>
              </w:rPr>
              <w:t xml:space="preserve"> </w:t>
            </w:r>
            <w:proofErr w:type="spellStart"/>
            <w:r w:rsidRPr="0085752D">
              <w:rPr>
                <w:b/>
              </w:rPr>
              <w:t>Ambient</w:t>
            </w:r>
            <w:proofErr w:type="spellEnd"/>
            <w:r w:rsidRPr="0085752D">
              <w:rPr>
                <w:b/>
              </w:rPr>
              <w:t xml:space="preserve"> </w:t>
            </w:r>
            <w:r>
              <w:t xml:space="preserve">v.10 n. 3 </w:t>
            </w:r>
            <w:proofErr w:type="spellStart"/>
            <w:r>
              <w:t>jul</w:t>
            </w:r>
            <w:proofErr w:type="spellEnd"/>
            <w:r>
              <w:t>/set 2005.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12/05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136897" w:rsidRDefault="008A08FB" w:rsidP="005D77B4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C1C1C1"/>
                <w:sz w:val="14"/>
                <w:szCs w:val="14"/>
              </w:rPr>
            </w:pPr>
            <w:r>
              <w:t>Avaliação teórica 2-  Entrega dos artigos para a turma</w:t>
            </w:r>
          </w:p>
        </w:tc>
      </w:tr>
      <w:tr w:rsidR="005D77B4">
        <w:tc>
          <w:tcPr>
            <w:tcW w:w="906" w:type="dxa"/>
          </w:tcPr>
          <w:p w:rsidR="005D77B4" w:rsidRPr="00B24EF2" w:rsidRDefault="005D77B4" w:rsidP="005D77B4">
            <w:pPr>
              <w:jc w:val="both"/>
            </w:pPr>
            <w:r>
              <w:t>19/05</w:t>
            </w:r>
          </w:p>
        </w:tc>
        <w:tc>
          <w:tcPr>
            <w:tcW w:w="1596" w:type="dxa"/>
          </w:tcPr>
          <w:p w:rsidR="005D77B4" w:rsidRPr="00B24EF2" w:rsidRDefault="005D77B4" w:rsidP="005D77B4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5D77B4" w:rsidRPr="00C74BEE" w:rsidRDefault="005D77B4" w:rsidP="005D77B4">
            <w:pPr>
              <w:jc w:val="both"/>
              <w:rPr>
                <w:highlight w:val="yellow"/>
              </w:rPr>
            </w:pPr>
            <w:r w:rsidRPr="00C74BEE">
              <w:rPr>
                <w:rFonts w:ascii="TimesNewRomanPS-BoldMT" w:hAnsi="TimesNewRomanPS-BoldMT" w:cs="TimesNewRomanPS-BoldMT"/>
                <w:bCs/>
                <w:highlight w:val="yellow"/>
              </w:rPr>
              <w:t>A qualidade do ambiente e as doenças de veiculação hídrica</w:t>
            </w:r>
            <w:r w:rsidR="003565A0">
              <w:rPr>
                <w:rFonts w:ascii="TimesNewRomanPS-BoldMT" w:hAnsi="TimesNewRomanPS-BoldMT" w:cs="TimesNewRomanPS-BoldMT"/>
                <w:bCs/>
                <w:highlight w:val="yellow"/>
              </w:rPr>
              <w:t xml:space="preserve">- </w:t>
            </w:r>
            <w:r w:rsidR="00FB6FC9">
              <w:rPr>
                <w:rFonts w:ascii="TimesNewRomanPS-BoldMT" w:hAnsi="TimesNewRomanPS-BoldMT" w:cs="TimesNewRomanPS-BoldMT"/>
                <w:bCs/>
                <w:highlight w:val="yellow"/>
              </w:rPr>
              <w:t xml:space="preserve"> Grupo </w:t>
            </w:r>
            <w:r w:rsidR="003565A0">
              <w:rPr>
                <w:rFonts w:ascii="TimesNewRomanPS-BoldMT" w:hAnsi="TimesNewRomanPS-BoldMT" w:cs="TimesNewRomanPS-BoldMT"/>
                <w:bCs/>
                <w:highlight w:val="yellow"/>
              </w:rPr>
              <w:t>Jonathan</w:t>
            </w:r>
          </w:p>
        </w:tc>
      </w:tr>
      <w:tr w:rsidR="00452938">
        <w:tc>
          <w:tcPr>
            <w:tcW w:w="906" w:type="dxa"/>
          </w:tcPr>
          <w:p w:rsidR="00452938" w:rsidRPr="00B24EF2" w:rsidRDefault="00452938" w:rsidP="00452938">
            <w:pPr>
              <w:jc w:val="both"/>
            </w:pPr>
            <w:r>
              <w:t>26/05</w:t>
            </w:r>
          </w:p>
        </w:tc>
        <w:tc>
          <w:tcPr>
            <w:tcW w:w="1596" w:type="dxa"/>
          </w:tcPr>
          <w:p w:rsidR="00452938" w:rsidRPr="00B24EF2" w:rsidRDefault="00452938" w:rsidP="00452938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452938" w:rsidRPr="00C74BEE" w:rsidRDefault="00452938" w:rsidP="00452938">
            <w:pPr>
              <w:jc w:val="both"/>
              <w:rPr>
                <w:highlight w:val="yellow"/>
              </w:rPr>
            </w:pPr>
            <w:r w:rsidRPr="00C74BEE">
              <w:rPr>
                <w:highlight w:val="yellow"/>
              </w:rPr>
              <w:t xml:space="preserve">A influência das águas residuais na saúde pública </w:t>
            </w:r>
            <w:r w:rsidR="003565A0">
              <w:rPr>
                <w:highlight w:val="yellow"/>
              </w:rPr>
              <w:t>–</w:t>
            </w:r>
            <w:r w:rsidR="00FB6FC9">
              <w:rPr>
                <w:highlight w:val="yellow"/>
              </w:rPr>
              <w:t xml:space="preserve"> Grupo</w:t>
            </w:r>
            <w:r w:rsidR="003565A0">
              <w:rPr>
                <w:highlight w:val="yellow"/>
              </w:rPr>
              <w:t xml:space="preserve"> Fernanda</w:t>
            </w:r>
          </w:p>
        </w:tc>
      </w:tr>
      <w:tr w:rsidR="00452938">
        <w:tc>
          <w:tcPr>
            <w:tcW w:w="906" w:type="dxa"/>
          </w:tcPr>
          <w:p w:rsidR="00452938" w:rsidRPr="00B24EF2" w:rsidRDefault="00452938" w:rsidP="00452938">
            <w:pPr>
              <w:jc w:val="both"/>
            </w:pPr>
            <w:r>
              <w:t>02/06</w:t>
            </w:r>
          </w:p>
        </w:tc>
        <w:tc>
          <w:tcPr>
            <w:tcW w:w="1596" w:type="dxa"/>
          </w:tcPr>
          <w:p w:rsidR="00452938" w:rsidRPr="00B24EF2" w:rsidRDefault="00452938" w:rsidP="00452938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452938" w:rsidRPr="00C74BEE" w:rsidRDefault="00452938" w:rsidP="00452938">
            <w:pPr>
              <w:jc w:val="both"/>
              <w:rPr>
                <w:highlight w:val="yellow"/>
              </w:rPr>
            </w:pPr>
            <w:r w:rsidRPr="00C74BEE">
              <w:rPr>
                <w:highlight w:val="yellow"/>
              </w:rPr>
              <w:t>A influência da limpeza pública na prevenção da saúde pública</w:t>
            </w:r>
            <w:r w:rsidR="003565A0">
              <w:rPr>
                <w:highlight w:val="yellow"/>
              </w:rPr>
              <w:t xml:space="preserve"> </w:t>
            </w:r>
            <w:proofErr w:type="gramStart"/>
            <w:r w:rsidR="003565A0">
              <w:rPr>
                <w:highlight w:val="yellow"/>
              </w:rPr>
              <w:t xml:space="preserve">– </w:t>
            </w:r>
            <w:r w:rsidR="00FB6FC9">
              <w:rPr>
                <w:highlight w:val="yellow"/>
              </w:rPr>
              <w:t xml:space="preserve"> Grupo</w:t>
            </w:r>
            <w:proofErr w:type="gramEnd"/>
            <w:r w:rsidR="00FB6FC9">
              <w:rPr>
                <w:highlight w:val="yellow"/>
              </w:rPr>
              <w:t xml:space="preserve"> </w:t>
            </w:r>
            <w:r w:rsidR="003565A0">
              <w:rPr>
                <w:highlight w:val="yellow"/>
              </w:rPr>
              <w:t>Rodrigo</w:t>
            </w:r>
          </w:p>
        </w:tc>
      </w:tr>
      <w:tr w:rsidR="00452938">
        <w:tc>
          <w:tcPr>
            <w:tcW w:w="906" w:type="dxa"/>
          </w:tcPr>
          <w:p w:rsidR="00452938" w:rsidRPr="00B24EF2" w:rsidRDefault="00452938" w:rsidP="00452938">
            <w:pPr>
              <w:jc w:val="both"/>
            </w:pPr>
            <w:r>
              <w:t>09/06</w:t>
            </w:r>
          </w:p>
        </w:tc>
        <w:tc>
          <w:tcPr>
            <w:tcW w:w="1596" w:type="dxa"/>
          </w:tcPr>
          <w:p w:rsidR="00452938" w:rsidRPr="00B24EF2" w:rsidRDefault="00452938" w:rsidP="00452938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452938" w:rsidRPr="00C74BEE" w:rsidRDefault="00452938" w:rsidP="00452938">
            <w:pPr>
              <w:jc w:val="both"/>
              <w:rPr>
                <w:highlight w:val="yellow"/>
              </w:rPr>
            </w:pPr>
            <w:r w:rsidRPr="00C74BEE">
              <w:rPr>
                <w:highlight w:val="yellow"/>
              </w:rPr>
              <w:t xml:space="preserve">A influência </w:t>
            </w:r>
            <w:proofErr w:type="gramStart"/>
            <w:r w:rsidRPr="00C74BEE">
              <w:rPr>
                <w:highlight w:val="yellow"/>
              </w:rPr>
              <w:t>dos  resíduos</w:t>
            </w:r>
            <w:proofErr w:type="gramEnd"/>
            <w:r w:rsidRPr="00C74BEE">
              <w:rPr>
                <w:highlight w:val="yellow"/>
              </w:rPr>
              <w:t xml:space="preserve"> sólidos sobre a saúde da população</w:t>
            </w:r>
            <w:r w:rsidR="003565A0">
              <w:rPr>
                <w:highlight w:val="yellow"/>
              </w:rPr>
              <w:t xml:space="preserve">- </w:t>
            </w:r>
            <w:r w:rsidR="00FB6FC9">
              <w:rPr>
                <w:highlight w:val="yellow"/>
              </w:rPr>
              <w:t xml:space="preserve"> Grupo </w:t>
            </w:r>
            <w:r w:rsidR="003565A0">
              <w:rPr>
                <w:highlight w:val="yellow"/>
              </w:rPr>
              <w:t>Mônica</w:t>
            </w:r>
          </w:p>
        </w:tc>
      </w:tr>
      <w:tr w:rsidR="00452938">
        <w:tc>
          <w:tcPr>
            <w:tcW w:w="906" w:type="dxa"/>
          </w:tcPr>
          <w:p w:rsidR="00452938" w:rsidRPr="00B24EF2" w:rsidRDefault="00452938" w:rsidP="00452938">
            <w:pPr>
              <w:jc w:val="both"/>
            </w:pPr>
            <w:r>
              <w:t>16/06</w:t>
            </w:r>
          </w:p>
        </w:tc>
        <w:tc>
          <w:tcPr>
            <w:tcW w:w="1596" w:type="dxa"/>
          </w:tcPr>
          <w:p w:rsidR="00452938" w:rsidRPr="00B24EF2" w:rsidRDefault="00452938" w:rsidP="00452938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452938" w:rsidRPr="00B24EF2" w:rsidRDefault="003565A0" w:rsidP="00452938">
            <w:pPr>
              <w:jc w:val="both"/>
            </w:pPr>
            <w:r>
              <w:t>Plano de contingência de vigilância em saúde frente a inundações</w:t>
            </w:r>
          </w:p>
        </w:tc>
      </w:tr>
      <w:tr w:rsidR="003565A0">
        <w:tc>
          <w:tcPr>
            <w:tcW w:w="906" w:type="dxa"/>
          </w:tcPr>
          <w:p w:rsidR="003565A0" w:rsidRPr="00B24EF2" w:rsidRDefault="003565A0" w:rsidP="003565A0">
            <w:pPr>
              <w:jc w:val="both"/>
            </w:pPr>
            <w:r>
              <w:t>23/06</w:t>
            </w:r>
          </w:p>
        </w:tc>
        <w:tc>
          <w:tcPr>
            <w:tcW w:w="1596" w:type="dxa"/>
          </w:tcPr>
          <w:p w:rsidR="003565A0" w:rsidRPr="00B24EF2" w:rsidRDefault="003565A0" w:rsidP="003565A0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3565A0" w:rsidRPr="00B24EF2" w:rsidRDefault="00FB6FC9" w:rsidP="003565A0">
            <w:pPr>
              <w:jc w:val="both"/>
            </w:pPr>
            <w:r>
              <w:t xml:space="preserve">Freitas, C. M.; Ximenes, E. F. Enchentes e saúde pública- uma questão na literatura científica recente das causas, consequências e respostas para prevenção e mitigação </w:t>
            </w:r>
            <w:r w:rsidRPr="00FB6FC9">
              <w:rPr>
                <w:b/>
              </w:rPr>
              <w:t>Ciência e saúde coletiva</w:t>
            </w:r>
            <w:r>
              <w:t xml:space="preserve"> 17(6): 2012.</w:t>
            </w:r>
          </w:p>
        </w:tc>
      </w:tr>
      <w:tr w:rsidR="00452938" w:rsidTr="001B74B4">
        <w:trPr>
          <w:trHeight w:val="144"/>
        </w:trPr>
        <w:tc>
          <w:tcPr>
            <w:tcW w:w="906" w:type="dxa"/>
          </w:tcPr>
          <w:p w:rsidR="00452938" w:rsidRPr="00B24EF2" w:rsidRDefault="00452938" w:rsidP="00452938">
            <w:pPr>
              <w:jc w:val="both"/>
            </w:pPr>
            <w:r>
              <w:t>30/06</w:t>
            </w:r>
          </w:p>
        </w:tc>
        <w:tc>
          <w:tcPr>
            <w:tcW w:w="1596" w:type="dxa"/>
          </w:tcPr>
          <w:p w:rsidR="00452938" w:rsidRPr="00B24EF2" w:rsidRDefault="00452938" w:rsidP="00452938">
            <w:pPr>
              <w:jc w:val="both"/>
            </w:pPr>
            <w:r>
              <w:t>16:10 – 17:50</w:t>
            </w:r>
          </w:p>
        </w:tc>
        <w:tc>
          <w:tcPr>
            <w:tcW w:w="7353" w:type="dxa"/>
          </w:tcPr>
          <w:p w:rsidR="00452938" w:rsidRDefault="00452938" w:rsidP="00452938">
            <w:pPr>
              <w:jc w:val="both"/>
            </w:pPr>
            <w:r>
              <w:t>Avaliação 3</w:t>
            </w:r>
          </w:p>
        </w:tc>
      </w:tr>
      <w:tr w:rsidR="00452938" w:rsidTr="001B74B4">
        <w:trPr>
          <w:trHeight w:val="144"/>
        </w:trPr>
        <w:tc>
          <w:tcPr>
            <w:tcW w:w="906" w:type="dxa"/>
          </w:tcPr>
          <w:p w:rsidR="00452938" w:rsidRDefault="00452938" w:rsidP="00452938">
            <w:pPr>
              <w:jc w:val="both"/>
            </w:pPr>
          </w:p>
        </w:tc>
        <w:tc>
          <w:tcPr>
            <w:tcW w:w="1596" w:type="dxa"/>
          </w:tcPr>
          <w:p w:rsidR="00452938" w:rsidRDefault="00452938" w:rsidP="00452938">
            <w:pPr>
              <w:jc w:val="both"/>
            </w:pPr>
          </w:p>
        </w:tc>
        <w:tc>
          <w:tcPr>
            <w:tcW w:w="7353" w:type="dxa"/>
          </w:tcPr>
          <w:p w:rsidR="00452938" w:rsidRDefault="00452938" w:rsidP="00452938">
            <w:pPr>
              <w:jc w:val="both"/>
            </w:pPr>
          </w:p>
        </w:tc>
      </w:tr>
      <w:tr w:rsidR="00452938" w:rsidTr="001B74B4">
        <w:trPr>
          <w:trHeight w:val="144"/>
        </w:trPr>
        <w:tc>
          <w:tcPr>
            <w:tcW w:w="906" w:type="dxa"/>
          </w:tcPr>
          <w:p w:rsidR="00452938" w:rsidRPr="00B24EF2" w:rsidRDefault="00452938" w:rsidP="00452938">
            <w:pPr>
              <w:jc w:val="both"/>
            </w:pPr>
          </w:p>
        </w:tc>
        <w:tc>
          <w:tcPr>
            <w:tcW w:w="1596" w:type="dxa"/>
          </w:tcPr>
          <w:p w:rsidR="00452938" w:rsidRPr="00B24EF2" w:rsidRDefault="00452938" w:rsidP="00452938">
            <w:pPr>
              <w:jc w:val="both"/>
            </w:pPr>
          </w:p>
        </w:tc>
        <w:tc>
          <w:tcPr>
            <w:tcW w:w="7353" w:type="dxa"/>
          </w:tcPr>
          <w:p w:rsidR="00452938" w:rsidRPr="00B24EF2" w:rsidRDefault="00452938" w:rsidP="00452938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B928A6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programa será desenvolvido através de aulas expositivas, </w:t>
      </w:r>
      <w:r w:rsidR="008F12CA">
        <w:rPr>
          <w:sz w:val="22"/>
          <w:szCs w:val="22"/>
        </w:rPr>
        <w:t>e discussão de artigos</w:t>
      </w:r>
      <w:r w:rsidR="00F50C13">
        <w:rPr>
          <w:sz w:val="22"/>
          <w:szCs w:val="22"/>
        </w:rPr>
        <w:t>.</w:t>
      </w:r>
    </w:p>
    <w:p w:rsidR="006956BC" w:rsidRDefault="006956BC">
      <w:pPr>
        <w:jc w:val="both"/>
      </w:pPr>
    </w:p>
    <w:p w:rsidR="00D36957" w:rsidRDefault="00D36957" w:rsidP="004F2A6A">
      <w:pPr>
        <w:ind w:firstLine="708"/>
        <w:jc w:val="both"/>
        <w:rPr>
          <w:b/>
          <w:bCs/>
        </w:rPr>
      </w:pPr>
    </w:p>
    <w:p w:rsidR="00D36957" w:rsidRDefault="00D36957" w:rsidP="004F2A6A">
      <w:pPr>
        <w:ind w:firstLine="708"/>
        <w:jc w:val="both"/>
        <w:rPr>
          <w:b/>
          <w:bCs/>
        </w:rPr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C31B4" w:rsidRPr="000D048C" w:rsidRDefault="0089064E" w:rsidP="00FD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</w:t>
      </w:r>
      <w:r w:rsidR="008F12CA">
        <w:rPr>
          <w:sz w:val="22"/>
          <w:szCs w:val="22"/>
          <w:lang w:eastAsia="ar-SA"/>
        </w:rPr>
        <w:t xml:space="preserve">erão realizadas </w:t>
      </w:r>
      <w:proofErr w:type="gramStart"/>
      <w:r w:rsidR="008F12CA">
        <w:rPr>
          <w:sz w:val="22"/>
          <w:szCs w:val="22"/>
          <w:lang w:eastAsia="ar-SA"/>
        </w:rPr>
        <w:t xml:space="preserve">3 </w:t>
      </w:r>
      <w:r w:rsidR="006E1F41">
        <w:rPr>
          <w:sz w:val="22"/>
          <w:szCs w:val="22"/>
          <w:lang w:eastAsia="ar-SA"/>
        </w:rPr>
        <w:t xml:space="preserve"> </w:t>
      </w:r>
      <w:r w:rsidR="00B928A6">
        <w:rPr>
          <w:sz w:val="22"/>
          <w:szCs w:val="22"/>
          <w:lang w:eastAsia="ar-SA"/>
        </w:rPr>
        <w:t>ava</w:t>
      </w:r>
      <w:r w:rsidR="00AC31B4">
        <w:rPr>
          <w:sz w:val="22"/>
          <w:szCs w:val="22"/>
          <w:lang w:eastAsia="ar-SA"/>
        </w:rPr>
        <w:t>liações</w:t>
      </w:r>
      <w:proofErr w:type="gramEnd"/>
      <w:r w:rsidR="007102E2">
        <w:rPr>
          <w:sz w:val="22"/>
          <w:szCs w:val="22"/>
          <w:lang w:eastAsia="ar-SA"/>
        </w:rPr>
        <w:t xml:space="preserve"> teóricas</w:t>
      </w:r>
      <w:r w:rsidR="002A3122">
        <w:rPr>
          <w:sz w:val="22"/>
          <w:szCs w:val="22"/>
          <w:lang w:eastAsia="ar-SA"/>
        </w:rPr>
        <w:t>/ individuais referentes aos artigos discutidos em classe.</w:t>
      </w:r>
      <w:r w:rsidR="00FD50DC">
        <w:rPr>
          <w:sz w:val="22"/>
          <w:szCs w:val="22"/>
          <w:lang w:eastAsia="ar-SA"/>
        </w:rPr>
        <w:t xml:space="preserve"> E 1 avaliação (avaliação 4</w:t>
      </w:r>
      <w:proofErr w:type="gramStart"/>
      <w:r w:rsidR="00FD50DC">
        <w:rPr>
          <w:sz w:val="22"/>
          <w:szCs w:val="22"/>
          <w:lang w:eastAsia="ar-SA"/>
        </w:rPr>
        <w:t>)  onde</w:t>
      </w:r>
      <w:proofErr w:type="gramEnd"/>
      <w:r w:rsidR="00FD50DC">
        <w:rPr>
          <w:sz w:val="22"/>
          <w:szCs w:val="22"/>
          <w:lang w:eastAsia="ar-SA"/>
        </w:rPr>
        <w:t xml:space="preserve"> o aluno deverá apresentar um artigo relacionado com a disciplina e que ainda não foi discutido em classe.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D77C61" w:rsidRDefault="00D77C61" w:rsidP="002767D4">
      <w:pPr>
        <w:ind w:firstLine="708"/>
        <w:jc w:val="both"/>
        <w:rPr>
          <w:b/>
          <w:bCs/>
        </w:rPr>
      </w:pPr>
    </w:p>
    <w:p w:rsidR="00822867" w:rsidRDefault="00D77C61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rFonts w:ascii="Palatino-Roman" w:hAnsi="Palatino-Roman" w:cs="Palatino-Roman"/>
        </w:rPr>
        <w:t>SISSINNO, C. L. S. OLIVEIRA, R. M. de. Resíduos sólidos, ambiente e saúde: uma visão multidisciplinar. Rio de Janeiro, Fiocruz, 2000.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8031EE" w:rsidRDefault="008031EE" w:rsidP="002767D4">
      <w:pPr>
        <w:ind w:firstLine="708"/>
        <w:jc w:val="both"/>
        <w:rPr>
          <w:b/>
          <w:bCs/>
        </w:rPr>
      </w:pPr>
    </w:p>
    <w:p w:rsidR="008031EE" w:rsidRDefault="00882E30" w:rsidP="008031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 xml:space="preserve">FIGUEIREDO, N.M.A. </w:t>
      </w:r>
      <w:r w:rsidRPr="008031EE">
        <w:rPr>
          <w:b/>
          <w:bCs/>
        </w:rPr>
        <w:t>Ensinando a cuidar em saúde pública.</w:t>
      </w:r>
      <w:r>
        <w:rPr>
          <w:bCs/>
        </w:rPr>
        <w:t xml:space="preserve"> </w:t>
      </w:r>
      <w:proofErr w:type="spellStart"/>
      <w:r>
        <w:rPr>
          <w:bCs/>
        </w:rPr>
        <w:t>Yendis</w:t>
      </w:r>
      <w:proofErr w:type="spellEnd"/>
      <w:r>
        <w:rPr>
          <w:bCs/>
        </w:rPr>
        <w:t xml:space="preserve"> Editora, 2005.</w:t>
      </w:r>
    </w:p>
    <w:p w:rsidR="008031EE" w:rsidRDefault="008031EE" w:rsidP="008031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8031EE">
        <w:rPr>
          <w:rFonts w:ascii="CenturyGothic-Bold" w:hAnsi="CenturyGothic-Bold" w:cs="CenturyGothic-Bold"/>
          <w:bCs/>
          <w:sz w:val="22"/>
          <w:szCs w:val="22"/>
        </w:rPr>
        <w:t>BEZERRA, N. R. et al.</w:t>
      </w:r>
      <w:r>
        <w:rPr>
          <w:rFonts w:ascii="CenturyGothic-Bold" w:hAnsi="CenturyGothic-Bold" w:cs="CenturyGothic-Bold"/>
          <w:bCs/>
          <w:sz w:val="22"/>
          <w:szCs w:val="22"/>
        </w:rPr>
        <w:t xml:space="preserve"> </w:t>
      </w:r>
      <w:r>
        <w:rPr>
          <w:rFonts w:ascii="CenturyGothic-Bold" w:hAnsi="CenturyGothic-Bold" w:cs="CenturyGothic-Bold"/>
          <w:b/>
          <w:bCs/>
          <w:sz w:val="22"/>
          <w:szCs w:val="22"/>
        </w:rPr>
        <w:t xml:space="preserve">Programa nacional de vigilância em saúde ambiental relacionada à qualidade da água para consumo humano. </w:t>
      </w:r>
      <w:r w:rsidRPr="008031EE">
        <w:rPr>
          <w:rFonts w:ascii="CenturyGothic-Bold" w:hAnsi="CenturyGothic-Bold" w:cs="CenturyGothic-Bold"/>
          <w:bCs/>
          <w:sz w:val="22"/>
          <w:szCs w:val="22"/>
        </w:rPr>
        <w:t>Ministério da saúde, DF, 2004.</w:t>
      </w:r>
    </w:p>
    <w:sectPr w:rsidR="008031E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A01FC"/>
    <w:rsid w:val="000A0CAD"/>
    <w:rsid w:val="000B32B3"/>
    <w:rsid w:val="000D048C"/>
    <w:rsid w:val="000F76CA"/>
    <w:rsid w:val="001118A1"/>
    <w:rsid w:val="00136897"/>
    <w:rsid w:val="00175712"/>
    <w:rsid w:val="001860BD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75D0A"/>
    <w:rsid w:val="002767D4"/>
    <w:rsid w:val="002A3122"/>
    <w:rsid w:val="002A7B08"/>
    <w:rsid w:val="002C7280"/>
    <w:rsid w:val="002D14B5"/>
    <w:rsid w:val="002F2E15"/>
    <w:rsid w:val="00323113"/>
    <w:rsid w:val="00324104"/>
    <w:rsid w:val="003565A0"/>
    <w:rsid w:val="003A7CFC"/>
    <w:rsid w:val="0040374A"/>
    <w:rsid w:val="004043F7"/>
    <w:rsid w:val="00452938"/>
    <w:rsid w:val="004F2A6A"/>
    <w:rsid w:val="005A0C32"/>
    <w:rsid w:val="005D77B4"/>
    <w:rsid w:val="005F4E99"/>
    <w:rsid w:val="00605CCC"/>
    <w:rsid w:val="00660A86"/>
    <w:rsid w:val="0066477D"/>
    <w:rsid w:val="00667DEE"/>
    <w:rsid w:val="006956BC"/>
    <w:rsid w:val="006E1F41"/>
    <w:rsid w:val="007102E2"/>
    <w:rsid w:val="00734B00"/>
    <w:rsid w:val="00795AED"/>
    <w:rsid w:val="008031EE"/>
    <w:rsid w:val="00822867"/>
    <w:rsid w:val="0083324B"/>
    <w:rsid w:val="0084478D"/>
    <w:rsid w:val="0085752D"/>
    <w:rsid w:val="00882E30"/>
    <w:rsid w:val="0089064E"/>
    <w:rsid w:val="008A08FB"/>
    <w:rsid w:val="008C3BF0"/>
    <w:rsid w:val="008F0F37"/>
    <w:rsid w:val="008F12CA"/>
    <w:rsid w:val="00914C01"/>
    <w:rsid w:val="0092022F"/>
    <w:rsid w:val="0097314F"/>
    <w:rsid w:val="00973305"/>
    <w:rsid w:val="0099485F"/>
    <w:rsid w:val="009B08B4"/>
    <w:rsid w:val="00A34D24"/>
    <w:rsid w:val="00A47914"/>
    <w:rsid w:val="00AC31B4"/>
    <w:rsid w:val="00B20A5B"/>
    <w:rsid w:val="00B217F3"/>
    <w:rsid w:val="00B2203E"/>
    <w:rsid w:val="00B24EF2"/>
    <w:rsid w:val="00B63D90"/>
    <w:rsid w:val="00B721BA"/>
    <w:rsid w:val="00B928A6"/>
    <w:rsid w:val="00BB2450"/>
    <w:rsid w:val="00C502AF"/>
    <w:rsid w:val="00C65C29"/>
    <w:rsid w:val="00C74BEE"/>
    <w:rsid w:val="00CE5FD7"/>
    <w:rsid w:val="00CE652F"/>
    <w:rsid w:val="00CF70AD"/>
    <w:rsid w:val="00D36957"/>
    <w:rsid w:val="00D47CB3"/>
    <w:rsid w:val="00D77C61"/>
    <w:rsid w:val="00DB7DA9"/>
    <w:rsid w:val="00E56D1F"/>
    <w:rsid w:val="00EC49ED"/>
    <w:rsid w:val="00ED19BE"/>
    <w:rsid w:val="00F50C13"/>
    <w:rsid w:val="00F64063"/>
    <w:rsid w:val="00F8059C"/>
    <w:rsid w:val="00FB1EF8"/>
    <w:rsid w:val="00FB6FC9"/>
    <w:rsid w:val="00FD40B0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66599E4-C6A9-4736-93E3-D4112B6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Josie Budag Matsuda</cp:lastModifiedBy>
  <cp:revision>7</cp:revision>
  <cp:lastPrinted>2012-06-14T18:22:00Z</cp:lastPrinted>
  <dcterms:created xsi:type="dcterms:W3CDTF">2015-02-24T18:29:00Z</dcterms:created>
  <dcterms:modified xsi:type="dcterms:W3CDTF">2015-02-25T18:31:00Z</dcterms:modified>
</cp:coreProperties>
</file>