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157928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;visibility:visible;mso-position-horizontal-relative:margin;mso-position-vertical-relative:margin">
            <v:imagedata r:id="rId8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1">
            <v:imagedata r:id="rId9" o:title=""/>
            <w10:wrap type="square"/>
          </v:shape>
          <o:OLEObject Type="Embed" ProgID="PBrush" ShapeID="_x0000_s1026" DrawAspect="Content" ObjectID="_1468909102" r:id="rId10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0B7E15">
        <w:rPr>
          <w:b/>
          <w:bCs/>
        </w:rPr>
        <w:t xml:space="preserve"> </w:t>
      </w:r>
      <w:r w:rsidR="006B4FF1">
        <w:rPr>
          <w:bCs/>
        </w:rPr>
        <w:t>Física Geral II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122710">
        <w:t>FGE II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122710">
        <w:t>72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122710">
        <w:rPr>
          <w:b/>
          <w:bCs/>
        </w:rPr>
        <w:t>72h</w:t>
      </w:r>
      <w:r>
        <w:tab/>
      </w:r>
      <w:r>
        <w:rPr>
          <w:b/>
          <w:bCs/>
        </w:rPr>
        <w:t>PRÁTICA</w:t>
      </w:r>
      <w:r w:rsidR="00122710">
        <w:rPr>
          <w:bCs/>
        </w:rPr>
        <w:t>: --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845FE6">
        <w:t>2</w:t>
      </w:r>
      <w:r w:rsidR="00324104">
        <w:t>/201</w:t>
      </w:r>
      <w:r w:rsidR="00434A60">
        <w:t>4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122710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22710">
        <w:t>Noções de mecânica dos fluidos. Termodinâmica. Teoria Cinética dos Gases. Física Ondulatória.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122710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22710">
        <w:t>Apresentar os conceitos de mecânica dos fluidos, termodinâmica e física ondulatória, de tal maneira a permitir uma melhor compreensão dos fenômenos físicos que permeiam estes conteúdos no mundo que nos cerca.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Apresentar os conceitos de fluidos, bem como suas ramificações em termos de suas descrições hidrostática e hidrodinâmica;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Descrever os processos termodinâmicos em especial os processos associados a gases e suas transformações através de suas leis e fundamentos cinéticos.</w:t>
      </w:r>
    </w:p>
    <w:p w:rsidR="00D437F7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Discutir o conceito de onda e suas propriedades físicas e matemáticas, relacionando fenômenos práticos com os conteúdos estudados.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845FE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E15B06" w:rsidP="001E0250">
            <w:pPr>
              <w:jc w:val="both"/>
              <w:rPr>
                <w:b/>
              </w:rPr>
            </w:pPr>
            <w:r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FD6A78" w:rsidRDefault="00845FE6" w:rsidP="001E0250">
            <w:pPr>
              <w:jc w:val="both"/>
            </w:pPr>
            <w:r>
              <w:t>29/07</w:t>
            </w:r>
            <w:r w:rsidR="00023D94">
              <w:t>-</w:t>
            </w:r>
            <w:r w:rsidR="00FB682C">
              <w:t>Introdução à Física II.</w:t>
            </w:r>
          </w:p>
          <w:p w:rsidR="00FB682C" w:rsidRDefault="00845FE6" w:rsidP="001E0250">
            <w:pPr>
              <w:jc w:val="both"/>
            </w:pPr>
            <w:r>
              <w:t>30</w:t>
            </w:r>
            <w:r w:rsidR="00023D94">
              <w:t>/0</w:t>
            </w:r>
            <w:r>
              <w:t>7</w:t>
            </w:r>
            <w:r w:rsidR="00023D94">
              <w:t>-</w:t>
            </w:r>
            <w:r>
              <w:t>Fluidos, Massa específica, Pressão</w:t>
            </w:r>
            <w:r w:rsidR="00FB682C">
              <w:t>.</w:t>
            </w:r>
          </w:p>
          <w:p w:rsidR="00845FE6" w:rsidRDefault="00845FE6" w:rsidP="001E0250">
            <w:pPr>
              <w:jc w:val="both"/>
            </w:pPr>
            <w:r>
              <w:t>05</w:t>
            </w:r>
            <w:r w:rsidR="00023D94">
              <w:t>/0</w:t>
            </w:r>
            <w:r>
              <w:t>8</w:t>
            </w:r>
            <w:r w:rsidR="00023D94">
              <w:t>-</w:t>
            </w:r>
            <w:r>
              <w:t>Fluidos em repouso, Barômetro, Princípio de Pascal</w:t>
            </w:r>
          </w:p>
          <w:p w:rsidR="00FB682C" w:rsidRDefault="00845FE6" w:rsidP="001E0250">
            <w:pPr>
              <w:jc w:val="both"/>
            </w:pPr>
            <w:r>
              <w:t>06/08</w:t>
            </w:r>
            <w:r w:rsidR="00023D94">
              <w:t>-</w:t>
            </w:r>
            <w:r>
              <w:t>Princípio de Arquimedes</w:t>
            </w:r>
          </w:p>
          <w:p w:rsidR="00FB682C" w:rsidRDefault="00845FE6" w:rsidP="001E0250">
            <w:pPr>
              <w:jc w:val="both"/>
            </w:pPr>
            <w:r>
              <w:t>12/08</w:t>
            </w:r>
            <w:r w:rsidR="00023D94">
              <w:t>-</w:t>
            </w:r>
            <w:r>
              <w:t>Fluidos Ideais em Movimento, Equação da Continuidade.</w:t>
            </w:r>
          </w:p>
          <w:p w:rsidR="00FB682C" w:rsidRDefault="00845FE6" w:rsidP="001E0250">
            <w:pPr>
              <w:jc w:val="both"/>
            </w:pPr>
            <w:r>
              <w:t>13/08</w:t>
            </w:r>
            <w:r w:rsidR="00023D94">
              <w:t>-</w:t>
            </w:r>
            <w:r>
              <w:t>Equação de Bernoulli</w:t>
            </w:r>
            <w:r w:rsidR="00FB682C" w:rsidRPr="00FB682C">
              <w:t>.</w:t>
            </w:r>
          </w:p>
          <w:p w:rsidR="00FB682C" w:rsidRDefault="00845FE6" w:rsidP="001E0250">
            <w:pPr>
              <w:jc w:val="both"/>
            </w:pPr>
            <w:r>
              <w:t>19/08</w:t>
            </w:r>
            <w:r w:rsidR="00023D94">
              <w:t>-</w:t>
            </w:r>
            <w:r>
              <w:t>Exercícios</w:t>
            </w:r>
            <w:r w:rsidR="00FB682C" w:rsidRPr="00FB682C">
              <w:t>.</w:t>
            </w:r>
          </w:p>
          <w:p w:rsidR="00FB682C" w:rsidRDefault="00845FE6" w:rsidP="001E0250">
            <w:pPr>
              <w:jc w:val="both"/>
            </w:pPr>
            <w:r>
              <w:t>20/08</w:t>
            </w:r>
            <w:r w:rsidR="00023D94">
              <w:t>-</w:t>
            </w:r>
            <w:r>
              <w:t>Prova I</w:t>
            </w:r>
            <w:r w:rsidR="00FB682C" w:rsidRPr="00FB682C">
              <w:t>.</w:t>
            </w:r>
          </w:p>
          <w:p w:rsidR="00FB682C" w:rsidRDefault="00845FE6" w:rsidP="001E0250">
            <w:pPr>
              <w:jc w:val="both"/>
            </w:pPr>
            <w:r>
              <w:t>26/08</w:t>
            </w:r>
            <w:r w:rsidR="00023D94">
              <w:t>-</w:t>
            </w:r>
            <w:r>
              <w:t>Temperatura, Lei Zero e Escalas de Temperatura</w:t>
            </w:r>
            <w:r w:rsidR="00FB682C" w:rsidRPr="00FB682C">
              <w:t>.</w:t>
            </w:r>
          </w:p>
          <w:p w:rsidR="00FF796C" w:rsidRDefault="00845FE6" w:rsidP="001E0250">
            <w:pPr>
              <w:jc w:val="both"/>
            </w:pPr>
            <w:r>
              <w:t>27/08-Dilatação Térmica</w:t>
            </w:r>
          </w:p>
          <w:p w:rsidR="00FB682C" w:rsidRDefault="00845FE6" w:rsidP="001E0250">
            <w:pPr>
              <w:jc w:val="both"/>
            </w:pPr>
            <w:r>
              <w:t>02/09-Calor, Absorção de Calor, Calor e Trabalho.</w:t>
            </w:r>
          </w:p>
          <w:p w:rsidR="00FB682C" w:rsidRDefault="00845FE6" w:rsidP="001E0250">
            <w:pPr>
              <w:jc w:val="both"/>
            </w:pPr>
            <w:r>
              <w:t>03/09</w:t>
            </w:r>
            <w:r w:rsidR="00023D94">
              <w:t>-</w:t>
            </w:r>
            <w:r>
              <w:t>Primeira Lei da Termodinâmica, Transferência de Calor</w:t>
            </w:r>
          </w:p>
          <w:p w:rsidR="00FB682C" w:rsidRDefault="00845FE6" w:rsidP="001E0250">
            <w:pPr>
              <w:jc w:val="both"/>
            </w:pPr>
            <w:r>
              <w:t>09/09</w:t>
            </w:r>
            <w:r w:rsidR="00023D94">
              <w:t>-</w:t>
            </w:r>
            <w:r>
              <w:t>Gases Ideais, Calores Específicos de Gases Ideais.</w:t>
            </w:r>
          </w:p>
          <w:p w:rsidR="00FB682C" w:rsidRDefault="00845FE6" w:rsidP="001E0250">
            <w:pPr>
              <w:jc w:val="both"/>
            </w:pPr>
            <w:r>
              <w:t>10/09</w:t>
            </w:r>
            <w:r w:rsidR="00023D94">
              <w:t>-</w:t>
            </w:r>
            <w:r>
              <w:t>Expansão Adiabática.</w:t>
            </w:r>
          </w:p>
          <w:p w:rsidR="00FB682C" w:rsidRDefault="00845FE6" w:rsidP="001E0250">
            <w:pPr>
              <w:jc w:val="both"/>
            </w:pPr>
            <w:r>
              <w:t>16/09</w:t>
            </w:r>
            <w:r w:rsidR="00023D94">
              <w:t>-</w:t>
            </w:r>
            <w:r>
              <w:t>Processos Irreversíveis e Entropia</w:t>
            </w:r>
            <w:r w:rsidR="00FB682C" w:rsidRPr="00FB682C">
              <w:t>.</w:t>
            </w:r>
          </w:p>
          <w:p w:rsidR="0096578F" w:rsidRDefault="00845FE6" w:rsidP="0096578F">
            <w:r>
              <w:t>17/09</w:t>
            </w:r>
            <w:r w:rsidR="00023D94">
              <w:t>-</w:t>
            </w:r>
            <w:r>
              <w:t>Variação de Entropia e Segunda Lei da Termodinâmica</w:t>
            </w:r>
            <w:r w:rsidR="00FB682C" w:rsidRPr="00FB682C">
              <w:t>.</w:t>
            </w:r>
          </w:p>
          <w:p w:rsidR="00FB682C" w:rsidRDefault="00845FE6" w:rsidP="0096578F">
            <w:r>
              <w:t>23/09</w:t>
            </w:r>
            <w:r w:rsidR="00023D94">
              <w:t>-</w:t>
            </w:r>
            <w:r>
              <w:t>Máquinas Térmicas.</w:t>
            </w:r>
          </w:p>
          <w:p w:rsidR="00FB682C" w:rsidRDefault="00845FE6" w:rsidP="0096578F">
            <w:r>
              <w:t>24/09</w:t>
            </w:r>
            <w:r w:rsidR="00023D94">
              <w:t>-</w:t>
            </w:r>
            <w:r>
              <w:t>Eficiência de Máquinas Térmicas</w:t>
            </w:r>
            <w:r w:rsidR="00FB682C" w:rsidRPr="00FB682C">
              <w:t>.</w:t>
            </w:r>
          </w:p>
          <w:p w:rsidR="00FB682C" w:rsidRDefault="00845FE6" w:rsidP="0096578F">
            <w:r>
              <w:t>30/09</w:t>
            </w:r>
            <w:r w:rsidR="00023D94">
              <w:t>-</w:t>
            </w:r>
            <w:r>
              <w:t>Exercícios</w:t>
            </w:r>
            <w:r w:rsidR="00FB682C" w:rsidRPr="00FB682C">
              <w:t>.</w:t>
            </w:r>
          </w:p>
          <w:p w:rsidR="00FB682C" w:rsidRDefault="00845FE6" w:rsidP="0096578F">
            <w:r>
              <w:t>01/10</w:t>
            </w:r>
            <w:r w:rsidR="00023D94">
              <w:t>-</w:t>
            </w:r>
            <w:r>
              <w:t>Prova II</w:t>
            </w:r>
            <w:r w:rsidR="00FB682C" w:rsidRPr="00FB682C">
              <w:t>.</w:t>
            </w:r>
          </w:p>
          <w:p w:rsidR="00FB682C" w:rsidRDefault="00845FE6" w:rsidP="0096578F">
            <w:r>
              <w:t>06/10</w:t>
            </w:r>
            <w:r w:rsidR="00023D94">
              <w:t>-</w:t>
            </w:r>
            <w:r>
              <w:t>Ondas, Comprimento de Onda e Frequência</w:t>
            </w:r>
            <w:r w:rsidR="00FB682C" w:rsidRPr="00FB682C">
              <w:t>.</w:t>
            </w:r>
          </w:p>
          <w:p w:rsidR="00FB682C" w:rsidRDefault="00845FE6" w:rsidP="0096578F">
            <w:r>
              <w:t>07/10</w:t>
            </w:r>
            <w:r w:rsidR="00023D94">
              <w:t>-</w:t>
            </w:r>
            <w:r>
              <w:t>Velocidade de Onda Progressiva</w:t>
            </w:r>
            <w:r w:rsidR="00FB682C" w:rsidRPr="00FB682C">
              <w:t>.</w:t>
            </w:r>
          </w:p>
          <w:p w:rsidR="00FB682C" w:rsidRDefault="00845FE6" w:rsidP="0096578F">
            <w:r>
              <w:t>08/10</w:t>
            </w:r>
            <w:r w:rsidR="00023D94">
              <w:t>-</w:t>
            </w:r>
            <w:r>
              <w:t>Exercícios</w:t>
            </w:r>
            <w:r w:rsidR="00FB682C" w:rsidRPr="00FB682C">
              <w:t>.</w:t>
            </w:r>
          </w:p>
          <w:p w:rsidR="00FB682C" w:rsidRDefault="00845FE6" w:rsidP="0096578F">
            <w:r>
              <w:t>21/10</w:t>
            </w:r>
            <w:r w:rsidR="00023D94">
              <w:t>-</w:t>
            </w:r>
            <w:r w:rsidR="00FB682C" w:rsidRPr="00FB682C">
              <w:t>.</w:t>
            </w:r>
            <w:r>
              <w:t>Onda na Corda Esticada, Equação da Onda</w:t>
            </w:r>
          </w:p>
          <w:p w:rsidR="00023D94" w:rsidRDefault="00845FE6" w:rsidP="0096578F">
            <w:r>
              <w:t>22/10-Superposição de Ondas</w:t>
            </w:r>
            <w:r w:rsidR="00023D94">
              <w:t>.</w:t>
            </w:r>
          </w:p>
          <w:p w:rsidR="00023D94" w:rsidRDefault="00845FE6" w:rsidP="0096578F">
            <w:r>
              <w:t>29/10-Interferência de Ondas</w:t>
            </w:r>
            <w:r w:rsidR="00023D94">
              <w:t>.</w:t>
            </w:r>
          </w:p>
          <w:p w:rsidR="00FB682C" w:rsidRDefault="00845FE6" w:rsidP="0096578F">
            <w:r>
              <w:t>03/11</w:t>
            </w:r>
            <w:r w:rsidR="00023D94">
              <w:t>-</w:t>
            </w:r>
            <w:r>
              <w:t>Fasores</w:t>
            </w:r>
            <w:r w:rsidR="00FB682C" w:rsidRPr="00FB682C">
              <w:t>.</w:t>
            </w:r>
          </w:p>
          <w:p w:rsidR="0017650D" w:rsidRDefault="00845FE6" w:rsidP="0096578F">
            <w:r>
              <w:t>04/11-Ondas Estacionárias.</w:t>
            </w:r>
          </w:p>
          <w:p w:rsidR="00FB682C" w:rsidRDefault="00845FE6" w:rsidP="0096578F">
            <w:r>
              <w:t>05/11</w:t>
            </w:r>
            <w:r w:rsidR="0017650D">
              <w:t>-</w:t>
            </w:r>
            <w:r>
              <w:t>Ressonância</w:t>
            </w:r>
            <w:r w:rsidR="00FB682C" w:rsidRPr="00FB682C">
              <w:t>.</w:t>
            </w:r>
          </w:p>
          <w:p w:rsidR="00FB682C" w:rsidRDefault="00845FE6" w:rsidP="0096578F">
            <w:r>
              <w:t>11</w:t>
            </w:r>
            <w:r w:rsidR="0017650D">
              <w:t>/</w:t>
            </w:r>
            <w:r>
              <w:t>11</w:t>
            </w:r>
            <w:r w:rsidR="0017650D">
              <w:t>-</w:t>
            </w:r>
            <w:r>
              <w:t>Ondas Sonoras, Velocidade do Som</w:t>
            </w:r>
            <w:r w:rsidR="00FB682C" w:rsidRPr="00FB682C">
              <w:t>.</w:t>
            </w:r>
          </w:p>
          <w:p w:rsidR="00FB682C" w:rsidRDefault="00845FE6" w:rsidP="0096578F">
            <w:r>
              <w:t>12/11</w:t>
            </w:r>
            <w:r w:rsidR="0017650D">
              <w:t>-</w:t>
            </w:r>
            <w:r w:rsidR="00FB682C" w:rsidRPr="00FB682C">
              <w:t>Interferência.</w:t>
            </w:r>
          </w:p>
          <w:p w:rsidR="0017650D" w:rsidRDefault="00845FE6" w:rsidP="0096578F">
            <w:r>
              <w:t>18/11</w:t>
            </w:r>
            <w:r w:rsidR="0017650D">
              <w:t>-Intensidade e Nível Sonoro.</w:t>
            </w:r>
          </w:p>
          <w:p w:rsidR="00FB682C" w:rsidRDefault="00845FE6" w:rsidP="0096578F">
            <w:r>
              <w:t>19/11</w:t>
            </w:r>
            <w:r w:rsidR="0017650D">
              <w:t>-</w:t>
            </w:r>
            <w:r>
              <w:t>Efeito Doppler e Velocidades Supersônicas</w:t>
            </w:r>
            <w:r w:rsidR="00FB682C" w:rsidRPr="00FB682C">
              <w:t>.</w:t>
            </w:r>
          </w:p>
          <w:p w:rsidR="00FB682C" w:rsidRDefault="00845FE6" w:rsidP="0096578F">
            <w:r>
              <w:t>25/11</w:t>
            </w:r>
            <w:r w:rsidR="0017650D">
              <w:t>-</w:t>
            </w:r>
            <w:r>
              <w:t>Exercícios</w:t>
            </w:r>
            <w:r w:rsidR="00FB682C" w:rsidRPr="00FB682C"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845FE6" w:rsidP="00845FE6">
                  <w:pPr>
                    <w:jc w:val="center"/>
                  </w:pPr>
                  <w:r>
                    <w:t>26/11</w:t>
                  </w:r>
                  <w:r w:rsidR="0017650D">
                    <w:t>-</w:t>
                  </w:r>
                  <w:r>
                    <w:t>Prova III</w:t>
                  </w:r>
                  <w:r w:rsidR="00FB682C" w:rsidRPr="00FB682C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96578F" w:rsidP="0096578F"/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FD6A78" w:rsidRDefault="00845FE6" w:rsidP="00FD6A78">
            <w:pPr>
              <w:jc w:val="both"/>
            </w:pPr>
            <w:r>
              <w:t>Horários: Terças-Feiras e Q</w:t>
            </w:r>
            <w:r w:rsidR="00994F3A">
              <w:t>uartas</w:t>
            </w:r>
            <w:r>
              <w:t>-Feiras</w:t>
            </w:r>
            <w:r w:rsidR="00994F3A">
              <w:t>: 7:30-9:10</w:t>
            </w:r>
          </w:p>
          <w:p w:rsidR="00994F3A" w:rsidRDefault="00994F3A" w:rsidP="00FD6A78">
            <w:pPr>
              <w:jc w:val="both"/>
            </w:pPr>
            <w:r>
              <w:t xml:space="preserve">               </w:t>
            </w:r>
            <w:r w:rsidR="00F9405F">
              <w:t>Reposição (06/10, 03/11)</w:t>
            </w:r>
            <w:r w:rsidR="00AE2DEC">
              <w:t>: 18:30-21:00</w:t>
            </w:r>
          </w:p>
          <w:p w:rsidR="00994F3A" w:rsidRPr="00FD6A78" w:rsidRDefault="00994F3A" w:rsidP="00FD6A78">
            <w:pPr>
              <w:jc w:val="both"/>
            </w:pPr>
            <w:r>
              <w:t xml:space="preserve">               </w:t>
            </w:r>
            <w:bookmarkStart w:id="0" w:name="_GoBack"/>
            <w:bookmarkEnd w:id="0"/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Pr="00FD6A78" w:rsidRDefault="00122710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122710">
        <w:rPr>
          <w:sz w:val="22"/>
          <w:szCs w:val="22"/>
        </w:rPr>
        <w:t>Aulas expositivas e de exercícios, ocasionalmente com a utilização de material de apoio para apresentação de conteúdos.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Três provas individuais sem consulta. A média semestral será computada a partir da média aritmética das três provas.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lastRenderedPageBreak/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122710" w:rsidRPr="00122710" w:rsidRDefault="00122710" w:rsidP="00122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122710">
        <w:rPr>
          <w:bCs/>
        </w:rPr>
        <w:t>HALLIDAY, D,;RESNICK, R.;WALKER, J. Fundamentos de Física, Vol. 2, 8 Ed, LTC, 2009.</w:t>
      </w:r>
    </w:p>
    <w:p w:rsidR="00122710" w:rsidRPr="00122710" w:rsidRDefault="00122710" w:rsidP="00122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122710">
        <w:rPr>
          <w:bCs/>
        </w:rPr>
        <w:t>TIPLER, P.;MOSCA, G. Física para cientistas e Engenheiros, Vol. 1, 6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122710" w:rsidRPr="00122710" w:rsidRDefault="00122710" w:rsidP="00122710">
      <w:r w:rsidRPr="00122710">
        <w:t>Serway,R.A.;Jewett Jr.,J.W.; Princípios de Física, vol. 2, Cengage Learning (2004).</w:t>
      </w:r>
    </w:p>
    <w:p w:rsidR="00C65C29" w:rsidRPr="00122710" w:rsidRDefault="00C65C29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sectPr w:rsidR="00C65C29" w:rsidRPr="0012271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28" w:rsidRDefault="00157928" w:rsidP="00377981">
      <w:r>
        <w:separator/>
      </w:r>
    </w:p>
  </w:endnote>
  <w:endnote w:type="continuationSeparator" w:id="0">
    <w:p w:rsidR="00157928" w:rsidRDefault="00157928" w:rsidP="003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28" w:rsidRDefault="00157928" w:rsidP="00377981">
      <w:r>
        <w:separator/>
      </w:r>
    </w:p>
  </w:footnote>
  <w:footnote w:type="continuationSeparator" w:id="0">
    <w:p w:rsidR="00157928" w:rsidRDefault="00157928" w:rsidP="0037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23D94"/>
    <w:rsid w:val="000626EC"/>
    <w:rsid w:val="0006640E"/>
    <w:rsid w:val="00072C7B"/>
    <w:rsid w:val="000A0CAD"/>
    <w:rsid w:val="000B7E15"/>
    <w:rsid w:val="000D048C"/>
    <w:rsid w:val="000E5459"/>
    <w:rsid w:val="00122710"/>
    <w:rsid w:val="0014709F"/>
    <w:rsid w:val="00157928"/>
    <w:rsid w:val="00175712"/>
    <w:rsid w:val="0017650D"/>
    <w:rsid w:val="001860BD"/>
    <w:rsid w:val="001B74B4"/>
    <w:rsid w:val="001D1A65"/>
    <w:rsid w:val="001E0250"/>
    <w:rsid w:val="00251313"/>
    <w:rsid w:val="002544F1"/>
    <w:rsid w:val="002767D4"/>
    <w:rsid w:val="002A7B08"/>
    <w:rsid w:val="002D14B5"/>
    <w:rsid w:val="002F2E15"/>
    <w:rsid w:val="00323113"/>
    <w:rsid w:val="00324104"/>
    <w:rsid w:val="00377981"/>
    <w:rsid w:val="0040374A"/>
    <w:rsid w:val="00434A60"/>
    <w:rsid w:val="00492063"/>
    <w:rsid w:val="004F2A6A"/>
    <w:rsid w:val="005066B2"/>
    <w:rsid w:val="00533441"/>
    <w:rsid w:val="00584123"/>
    <w:rsid w:val="005F4E99"/>
    <w:rsid w:val="0066477D"/>
    <w:rsid w:val="00667DEE"/>
    <w:rsid w:val="00672DC6"/>
    <w:rsid w:val="006956BC"/>
    <w:rsid w:val="006B4FF1"/>
    <w:rsid w:val="0076311B"/>
    <w:rsid w:val="00827796"/>
    <w:rsid w:val="0083324B"/>
    <w:rsid w:val="00845FE6"/>
    <w:rsid w:val="00855E67"/>
    <w:rsid w:val="008608C3"/>
    <w:rsid w:val="008A74AE"/>
    <w:rsid w:val="008F0F37"/>
    <w:rsid w:val="0096578F"/>
    <w:rsid w:val="00973305"/>
    <w:rsid w:val="00994F3A"/>
    <w:rsid w:val="009B08B4"/>
    <w:rsid w:val="009C67CB"/>
    <w:rsid w:val="00A47914"/>
    <w:rsid w:val="00A91990"/>
    <w:rsid w:val="00AE2DEC"/>
    <w:rsid w:val="00B20A5B"/>
    <w:rsid w:val="00B217F3"/>
    <w:rsid w:val="00B2203E"/>
    <w:rsid w:val="00B8681F"/>
    <w:rsid w:val="00C17134"/>
    <w:rsid w:val="00C502AF"/>
    <w:rsid w:val="00C546A4"/>
    <w:rsid w:val="00C65C29"/>
    <w:rsid w:val="00C97B61"/>
    <w:rsid w:val="00CF70AD"/>
    <w:rsid w:val="00D437F7"/>
    <w:rsid w:val="00D47CB3"/>
    <w:rsid w:val="00E15B06"/>
    <w:rsid w:val="00ED19BE"/>
    <w:rsid w:val="00F05FB5"/>
    <w:rsid w:val="00F42FCA"/>
    <w:rsid w:val="00F64063"/>
    <w:rsid w:val="00F9405F"/>
    <w:rsid w:val="00FB1EF8"/>
    <w:rsid w:val="00FB682C"/>
    <w:rsid w:val="00FC6E35"/>
    <w:rsid w:val="00FD40B0"/>
    <w:rsid w:val="00FD6A78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7798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77981"/>
    <w:rPr>
      <w:sz w:val="24"/>
      <w:szCs w:val="24"/>
    </w:rPr>
  </w:style>
  <w:style w:type="paragraph" w:styleId="Footer">
    <w:name w:val="footer"/>
    <w:basedOn w:val="Normal"/>
    <w:link w:val="FooterChar"/>
    <w:rsid w:val="0037798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779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657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4</cp:revision>
  <cp:lastPrinted>2010-07-05T22:02:00Z</cp:lastPrinted>
  <dcterms:created xsi:type="dcterms:W3CDTF">2014-08-05T22:51:00Z</dcterms:created>
  <dcterms:modified xsi:type="dcterms:W3CDTF">2014-08-07T12:32:00Z</dcterms:modified>
</cp:coreProperties>
</file>