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D5" w:rsidRPr="009148DA" w:rsidRDefault="00A33238" w:rsidP="00356FD5">
      <w:pPr>
        <w:pStyle w:val="Ttulo1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6.45pt;width:459.9pt;height:50.6pt;z-index:251660288;mso-wrap-distance-left:7.05pt;mso-wrap-distance-right:7.05pt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00"/>
                    <w:gridCol w:w="4601"/>
                  </w:tblGrid>
                  <w:tr w:rsidR="00356FD5" w:rsidTr="009867C0">
                    <w:trPr>
                      <w:trHeight w:val="2269"/>
                    </w:trPr>
                    <w:tc>
                      <w:tcPr>
                        <w:tcW w:w="4600" w:type="dxa"/>
                        <w:shd w:val="clear" w:color="auto" w:fill="auto"/>
                      </w:tcPr>
                      <w:p w:rsidR="00356FD5" w:rsidRPr="00A36CCE" w:rsidRDefault="00356FD5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01" w:type="dxa"/>
                        <w:shd w:val="clear" w:color="auto" w:fill="auto"/>
                      </w:tcPr>
                      <w:p w:rsidR="00356FD5" w:rsidRDefault="00356FD5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56FD5" w:rsidRDefault="00356F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56FD5" w:rsidRDefault="00356F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56FD5" w:rsidRDefault="00356F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56FD5" w:rsidRDefault="00356F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56FD5" w:rsidRDefault="00356F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56FD5" w:rsidRDefault="00356FD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6FD5" w:rsidRDefault="00356FD5" w:rsidP="00356FD5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356FD5" w:rsidRPr="009148DA">
        <w:rPr>
          <w:sz w:val="20"/>
          <w:szCs w:val="20"/>
        </w:rPr>
        <w:t>PLANO DE ENSINO E APRENDIZAGEM</w:t>
      </w:r>
    </w:p>
    <w:p w:rsidR="00356FD5" w:rsidRPr="009148DA" w:rsidRDefault="00356FD5" w:rsidP="00356FD5">
      <w:pPr>
        <w:jc w:val="both"/>
        <w:rPr>
          <w:sz w:val="20"/>
          <w:szCs w:val="20"/>
        </w:rPr>
      </w:pPr>
    </w:p>
    <w:p w:rsidR="00356FD5" w:rsidRPr="009148DA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9148DA">
        <w:rPr>
          <w:b/>
          <w:bCs/>
          <w:sz w:val="20"/>
          <w:szCs w:val="20"/>
        </w:rPr>
        <w:t xml:space="preserve">DEPARTAMENTO: </w:t>
      </w:r>
      <w:r w:rsidRPr="009148DA">
        <w:rPr>
          <w:sz w:val="20"/>
          <w:szCs w:val="20"/>
        </w:rPr>
        <w:t xml:space="preserve">CIÊNCIAS CONTÁBEIS </w:t>
      </w:r>
    </w:p>
    <w:p w:rsidR="00356FD5" w:rsidRPr="009148DA" w:rsidRDefault="00356FD5" w:rsidP="00356FD5">
      <w:pPr>
        <w:jc w:val="both"/>
        <w:rPr>
          <w:sz w:val="20"/>
          <w:szCs w:val="20"/>
        </w:rPr>
      </w:pPr>
      <w:r w:rsidRPr="009148DA">
        <w:rPr>
          <w:noProof/>
          <w:sz w:val="20"/>
          <w:szCs w:val="20"/>
          <w:lang w:eastAsia="pt-B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2404469</wp:posOffset>
            </wp:positionH>
            <wp:positionV relativeFrom="margin">
              <wp:posOffset>-211132</wp:posOffset>
            </wp:positionV>
            <wp:extent cx="1033373" cy="759125"/>
            <wp:effectExtent l="19050" t="0" r="0" b="0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75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FD5" w:rsidRPr="009148DA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9148DA">
        <w:rPr>
          <w:b/>
          <w:bCs/>
          <w:sz w:val="20"/>
          <w:szCs w:val="20"/>
        </w:rPr>
        <w:t>DISCIPLINA:</w:t>
      </w:r>
      <w:r w:rsidRPr="009148DA">
        <w:rPr>
          <w:sz w:val="20"/>
          <w:szCs w:val="20"/>
        </w:rPr>
        <w:t xml:space="preserve"> </w:t>
      </w:r>
      <w:r w:rsidRPr="009148DA">
        <w:rPr>
          <w:bCs/>
          <w:sz w:val="20"/>
          <w:szCs w:val="20"/>
        </w:rPr>
        <w:t>MATEMÁTICA FINANCEIRA I</w:t>
      </w:r>
      <w:r w:rsidRPr="009148DA">
        <w:rPr>
          <w:b/>
          <w:bCs/>
          <w:sz w:val="20"/>
          <w:szCs w:val="20"/>
        </w:rPr>
        <w:t xml:space="preserve"> SIGLA:</w:t>
      </w:r>
      <w:r w:rsidRPr="009148DA">
        <w:rPr>
          <w:sz w:val="20"/>
          <w:szCs w:val="20"/>
        </w:rPr>
        <w:t xml:space="preserve"> MAF I        </w:t>
      </w:r>
      <w:r w:rsidRPr="009148DA">
        <w:rPr>
          <w:b/>
          <w:bCs/>
          <w:sz w:val="20"/>
          <w:szCs w:val="20"/>
        </w:rPr>
        <w:t>CARGA HORÁRIA TOTAL:</w:t>
      </w:r>
      <w:r w:rsidRPr="009148DA">
        <w:rPr>
          <w:sz w:val="20"/>
          <w:szCs w:val="20"/>
        </w:rPr>
        <w:t xml:space="preserve"> 72H</w:t>
      </w:r>
    </w:p>
    <w:p w:rsidR="00356FD5" w:rsidRPr="009148DA" w:rsidRDefault="00356FD5" w:rsidP="00356FD5">
      <w:pPr>
        <w:jc w:val="both"/>
        <w:rPr>
          <w:sz w:val="20"/>
          <w:szCs w:val="20"/>
        </w:rPr>
      </w:pPr>
    </w:p>
    <w:p w:rsidR="00356FD5" w:rsidRPr="009148DA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9148DA">
        <w:rPr>
          <w:b/>
          <w:bCs/>
          <w:sz w:val="20"/>
          <w:szCs w:val="20"/>
        </w:rPr>
        <w:t xml:space="preserve">PROFESSOR: </w:t>
      </w:r>
      <w:r w:rsidRPr="009148DA">
        <w:rPr>
          <w:sz w:val="20"/>
          <w:szCs w:val="20"/>
        </w:rPr>
        <w:t xml:space="preserve">MSC. </w:t>
      </w:r>
      <w:proofErr w:type="gramStart"/>
      <w:r w:rsidRPr="009148DA">
        <w:rPr>
          <w:sz w:val="20"/>
          <w:szCs w:val="20"/>
        </w:rPr>
        <w:t>DINORÁ BALDO</w:t>
      </w:r>
      <w:proofErr w:type="gramEnd"/>
      <w:r w:rsidRPr="009148DA">
        <w:rPr>
          <w:sz w:val="20"/>
          <w:szCs w:val="20"/>
        </w:rPr>
        <w:t xml:space="preserve"> DE FAVERI </w:t>
      </w:r>
      <w:r w:rsidRPr="009148DA">
        <w:rPr>
          <w:sz w:val="20"/>
          <w:szCs w:val="20"/>
        </w:rPr>
        <w:tab/>
      </w:r>
      <w:r w:rsidRPr="009148DA">
        <w:rPr>
          <w:b/>
          <w:bCs/>
          <w:sz w:val="20"/>
          <w:szCs w:val="20"/>
        </w:rPr>
        <w:t>E-MAIL</w:t>
      </w:r>
      <w:r w:rsidRPr="009148DA">
        <w:rPr>
          <w:sz w:val="20"/>
          <w:szCs w:val="20"/>
        </w:rPr>
        <w:t xml:space="preserve">: dinorabaldo@gmail.com </w:t>
      </w:r>
    </w:p>
    <w:p w:rsidR="00356FD5" w:rsidRPr="009148DA" w:rsidRDefault="00356FD5" w:rsidP="00356FD5">
      <w:pPr>
        <w:jc w:val="both"/>
        <w:rPr>
          <w:sz w:val="20"/>
          <w:szCs w:val="20"/>
        </w:rPr>
      </w:pPr>
    </w:p>
    <w:p w:rsidR="00356FD5" w:rsidRPr="009148DA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9148DA">
        <w:rPr>
          <w:b/>
          <w:bCs/>
          <w:sz w:val="20"/>
          <w:szCs w:val="20"/>
        </w:rPr>
        <w:t xml:space="preserve">CURSO(S): </w:t>
      </w:r>
      <w:r w:rsidRPr="009148DA">
        <w:rPr>
          <w:sz w:val="20"/>
          <w:szCs w:val="20"/>
        </w:rPr>
        <w:t xml:space="preserve">CIÊNCIAS CONTÁBEIS                        </w:t>
      </w:r>
      <w:r w:rsidRPr="009148DA">
        <w:rPr>
          <w:b/>
          <w:bCs/>
          <w:sz w:val="20"/>
          <w:szCs w:val="20"/>
        </w:rPr>
        <w:t>SEMESTRE/ANO:</w:t>
      </w:r>
      <w:r w:rsidRPr="009148DA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9148DA">
        <w:rPr>
          <w:sz w:val="20"/>
          <w:szCs w:val="20"/>
        </w:rPr>
        <w:t>º/2012</w:t>
      </w:r>
    </w:p>
    <w:p w:rsidR="00356FD5" w:rsidRPr="00641647" w:rsidRDefault="00356FD5" w:rsidP="00356FD5">
      <w:pPr>
        <w:jc w:val="both"/>
        <w:rPr>
          <w:color w:val="FF0000"/>
          <w:sz w:val="20"/>
          <w:szCs w:val="20"/>
        </w:rPr>
      </w:pPr>
    </w:p>
    <w:p w:rsidR="00356FD5" w:rsidRPr="009148DA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9148DA">
        <w:rPr>
          <w:b/>
          <w:bCs/>
          <w:sz w:val="20"/>
          <w:szCs w:val="20"/>
        </w:rPr>
        <w:t xml:space="preserve">OBJETIVO GERAL DO CURSO: </w:t>
      </w:r>
      <w:r w:rsidRPr="009148DA">
        <w:rPr>
          <w:sz w:val="20"/>
          <w:szCs w:val="20"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356FD5" w:rsidRPr="009148DA" w:rsidRDefault="00356FD5" w:rsidP="00356FD5">
      <w:pPr>
        <w:pStyle w:val="Corpodetexto"/>
        <w:rPr>
          <w:b/>
          <w:bCs/>
          <w:sz w:val="20"/>
          <w:szCs w:val="20"/>
        </w:rPr>
      </w:pPr>
    </w:p>
    <w:p w:rsidR="00356FD5" w:rsidRPr="009148DA" w:rsidRDefault="00356FD5" w:rsidP="00356FD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148DA">
        <w:rPr>
          <w:b/>
          <w:bCs/>
          <w:sz w:val="20"/>
          <w:szCs w:val="20"/>
        </w:rPr>
        <w:t xml:space="preserve">EMENTA: </w:t>
      </w:r>
      <w:r w:rsidRPr="009148DA">
        <w:rPr>
          <w:bCs/>
          <w:sz w:val="20"/>
          <w:szCs w:val="20"/>
        </w:rPr>
        <w:t>Juro simples e desconto simples. Juro composto e desconto composto. Capitalização e Descapitalização. Prazo médio e Taxa média. Taxas nominais, efetivas, equivalentes, unificadas e reais.</w:t>
      </w:r>
    </w:p>
    <w:p w:rsidR="00356FD5" w:rsidRPr="00641647" w:rsidRDefault="00356FD5" w:rsidP="00356FD5">
      <w:pPr>
        <w:pStyle w:val="Corpodetexto"/>
        <w:rPr>
          <w:b/>
          <w:bCs/>
          <w:color w:val="FF0000"/>
          <w:sz w:val="20"/>
          <w:szCs w:val="20"/>
        </w:rPr>
      </w:pPr>
    </w:p>
    <w:p w:rsidR="00356FD5" w:rsidRPr="009148DA" w:rsidRDefault="00356FD5" w:rsidP="00356FD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148DA">
        <w:rPr>
          <w:b/>
          <w:bCs/>
          <w:sz w:val="20"/>
          <w:szCs w:val="20"/>
        </w:rPr>
        <w:t xml:space="preserve">OBJETIVO GERAL DA DISCIPLINA: </w:t>
      </w:r>
      <w:r w:rsidRPr="009148DA">
        <w:rPr>
          <w:sz w:val="20"/>
          <w:szCs w:val="20"/>
        </w:rPr>
        <w:t>Proporcionar ao aluno condições para adquirir e aplicar na área de seu interesse os conceitos de Matemática Financeira.</w:t>
      </w:r>
    </w:p>
    <w:p w:rsidR="00356FD5" w:rsidRPr="009148DA" w:rsidRDefault="00356FD5" w:rsidP="00356FD5">
      <w:pPr>
        <w:pStyle w:val="Corpodetexto"/>
        <w:rPr>
          <w:sz w:val="20"/>
          <w:szCs w:val="20"/>
        </w:rPr>
      </w:pPr>
    </w:p>
    <w:p w:rsidR="00356FD5" w:rsidRPr="009148DA" w:rsidRDefault="00356FD5" w:rsidP="00356F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9148DA">
        <w:rPr>
          <w:b/>
          <w:bCs/>
          <w:sz w:val="20"/>
          <w:szCs w:val="20"/>
        </w:rPr>
        <w:t>OBJETIVOS ESPECÍFICOS/DISCIPLINA:</w:t>
      </w:r>
      <w:r w:rsidRPr="009148DA">
        <w:rPr>
          <w:sz w:val="20"/>
          <w:szCs w:val="20"/>
        </w:rPr>
        <w:t xml:space="preserve"> </w:t>
      </w:r>
    </w:p>
    <w:p w:rsidR="00356FD5" w:rsidRPr="009148DA" w:rsidRDefault="00356FD5" w:rsidP="00356F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9148DA">
        <w:rPr>
          <w:sz w:val="20"/>
          <w:szCs w:val="20"/>
        </w:rPr>
        <w:t>O aluno deverá ser capaz de calcular e interpretar o conceito de juro; diferenciar taxas nominais e taxas efetivas; resolver problemas envolvendo juros simples e juros compostos; resolver problemas envolvendo descontos.</w:t>
      </w:r>
    </w:p>
    <w:p w:rsidR="00356FD5" w:rsidRPr="00641647" w:rsidRDefault="00356FD5" w:rsidP="00356FD5">
      <w:pPr>
        <w:jc w:val="both"/>
        <w:rPr>
          <w:color w:val="FF0000"/>
          <w:sz w:val="20"/>
          <w:szCs w:val="20"/>
        </w:rPr>
      </w:pPr>
    </w:p>
    <w:p w:rsidR="00356FD5" w:rsidRPr="00C90CC9" w:rsidRDefault="00356FD5" w:rsidP="00356FD5">
      <w:pPr>
        <w:jc w:val="both"/>
        <w:rPr>
          <w:sz w:val="20"/>
          <w:szCs w:val="20"/>
        </w:rPr>
      </w:pPr>
    </w:p>
    <w:tbl>
      <w:tblPr>
        <w:tblW w:w="8773" w:type="dxa"/>
        <w:tblLayout w:type="fixed"/>
        <w:tblLook w:val="0000"/>
      </w:tblPr>
      <w:tblGrid>
        <w:gridCol w:w="1402"/>
        <w:gridCol w:w="1843"/>
        <w:gridCol w:w="5528"/>
      </w:tblGrid>
      <w:tr w:rsidR="0029560D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Horário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Conteúdo</w:t>
            </w:r>
          </w:p>
        </w:tc>
      </w:tr>
      <w:tr w:rsidR="0029560D" w:rsidRPr="00243DBB" w:rsidTr="0029560D">
        <w:trPr>
          <w:trHeight w:val="89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Aula </w:t>
            </w:r>
            <w:proofErr w:type="gramStart"/>
            <w:r w:rsidRPr="00243DBB">
              <w:rPr>
                <w:sz w:val="20"/>
                <w:szCs w:val="20"/>
              </w:rPr>
              <w:t>1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23/07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- </w:t>
            </w:r>
            <w:proofErr w:type="gramStart"/>
            <w:r w:rsidRPr="00243DBB">
              <w:rPr>
                <w:sz w:val="20"/>
                <w:szCs w:val="20"/>
              </w:rPr>
              <w:t>Apresentação Plano de Ensino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Visão geral da disciplina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Revisão matemática básica</w:t>
            </w:r>
          </w:p>
          <w:p w:rsidR="0029560D" w:rsidRPr="00243DBB" w:rsidRDefault="0029560D" w:rsidP="00E93175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Juro simples e montante</w:t>
            </w:r>
          </w:p>
        </w:tc>
      </w:tr>
      <w:tr w:rsidR="0029560D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Aula </w:t>
            </w:r>
            <w:proofErr w:type="gramStart"/>
            <w:r w:rsidRPr="00243DBB">
              <w:rPr>
                <w:sz w:val="20"/>
                <w:szCs w:val="20"/>
              </w:rPr>
              <w:t>2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30/07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Juro simples e montante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Juro exato e comercial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Valor nominal e atual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Taxa proporcional e equivalente</w:t>
            </w:r>
          </w:p>
        </w:tc>
      </w:tr>
      <w:tr w:rsidR="0029560D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Aula </w:t>
            </w:r>
            <w:proofErr w:type="gramStart"/>
            <w:r w:rsidRPr="00243DBB">
              <w:rPr>
                <w:sz w:val="20"/>
                <w:szCs w:val="20"/>
              </w:rPr>
              <w:t>3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06/08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LISTA 1</w:t>
            </w:r>
          </w:p>
        </w:tc>
      </w:tr>
      <w:tr w:rsidR="0029560D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Aula </w:t>
            </w:r>
            <w:proofErr w:type="gramStart"/>
            <w:r w:rsidRPr="00243DBB">
              <w:rPr>
                <w:sz w:val="20"/>
                <w:szCs w:val="20"/>
              </w:rPr>
              <w:t>4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13/08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Conceito de desconto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- Desconto racional, comercial e </w:t>
            </w:r>
            <w:proofErr w:type="gramStart"/>
            <w:r w:rsidRPr="00243DBB">
              <w:rPr>
                <w:sz w:val="20"/>
                <w:szCs w:val="20"/>
              </w:rPr>
              <w:t>bancário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Taxa de juros efetiva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LISTA 2</w:t>
            </w:r>
          </w:p>
        </w:tc>
      </w:tr>
      <w:tr w:rsidR="0029560D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Aula </w:t>
            </w:r>
            <w:proofErr w:type="gramStart"/>
            <w:r w:rsidRPr="00243DBB">
              <w:rPr>
                <w:sz w:val="20"/>
                <w:szCs w:val="20"/>
              </w:rPr>
              <w:t>5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20/08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bCs/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P1 </w:t>
            </w:r>
            <w:r w:rsidRPr="00243DBB">
              <w:rPr>
                <w:bCs/>
                <w:sz w:val="20"/>
                <w:szCs w:val="20"/>
              </w:rPr>
              <w:t>(peso 0,25)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Juros composto e montante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Relação entre simples e composto</w:t>
            </w:r>
          </w:p>
        </w:tc>
      </w:tr>
      <w:tr w:rsidR="0029560D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Aula </w:t>
            </w:r>
            <w:proofErr w:type="gramStart"/>
            <w:r w:rsidRPr="00243DBB">
              <w:rPr>
                <w:sz w:val="20"/>
                <w:szCs w:val="20"/>
              </w:rPr>
              <w:t>6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27/08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 - Juro composto e montante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Valor nominal e atual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- Taxa equivalente, efetiva e </w:t>
            </w:r>
            <w:proofErr w:type="gramStart"/>
            <w:r w:rsidRPr="00243DBB">
              <w:rPr>
                <w:sz w:val="20"/>
                <w:szCs w:val="20"/>
              </w:rPr>
              <w:t>nominal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LISTA 3</w:t>
            </w:r>
          </w:p>
        </w:tc>
      </w:tr>
      <w:tr w:rsidR="0029560D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Aula </w:t>
            </w:r>
            <w:proofErr w:type="gramStart"/>
            <w:r w:rsidRPr="00243DBB">
              <w:rPr>
                <w:sz w:val="20"/>
                <w:szCs w:val="20"/>
              </w:rPr>
              <w:t>7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03/09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Resolução exercícios com calculadora HP12C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Inflação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Taxa de juro real e aparente</w:t>
            </w:r>
          </w:p>
        </w:tc>
      </w:tr>
      <w:tr w:rsidR="0029560D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Aula </w:t>
            </w:r>
            <w:proofErr w:type="gramStart"/>
            <w:r w:rsidRPr="00243DBB">
              <w:rPr>
                <w:sz w:val="20"/>
                <w:szCs w:val="20"/>
              </w:rPr>
              <w:t>8</w:t>
            </w:r>
            <w:proofErr w:type="gramEnd"/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10/09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LISTA 4 e LISTA 5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Equivalência de Capital</w:t>
            </w:r>
          </w:p>
          <w:p w:rsidR="0029560D" w:rsidRPr="00243DBB" w:rsidRDefault="0029560D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Desconto Composto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Aula </w:t>
            </w:r>
            <w:proofErr w:type="gramStart"/>
            <w:r w:rsidRPr="00243DBB">
              <w:rPr>
                <w:sz w:val="20"/>
                <w:szCs w:val="20"/>
              </w:rPr>
              <w:t>9</w:t>
            </w:r>
            <w:proofErr w:type="gramEnd"/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17/09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677E04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LISTA 4 e LISTA 5</w:t>
            </w:r>
          </w:p>
          <w:p w:rsidR="00677E04" w:rsidRPr="00243DBB" w:rsidRDefault="00677E04" w:rsidP="00677E04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Equivalência de Capital</w:t>
            </w:r>
          </w:p>
          <w:p w:rsidR="00677E04" w:rsidRPr="00243DBB" w:rsidRDefault="00677E04" w:rsidP="00677E04">
            <w:pPr>
              <w:rPr>
                <w:bCs/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Desconto Composto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Aula 10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24/09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bCs/>
                <w:sz w:val="20"/>
                <w:szCs w:val="20"/>
              </w:rPr>
              <w:t xml:space="preserve">Revisão </w:t>
            </w:r>
            <w:r w:rsidRPr="00243DBB">
              <w:rPr>
                <w:sz w:val="20"/>
                <w:szCs w:val="20"/>
              </w:rPr>
              <w:t>e exercícios extras</w:t>
            </w:r>
          </w:p>
          <w:p w:rsidR="00677E04" w:rsidRPr="00243DBB" w:rsidRDefault="00677E04" w:rsidP="00677E04">
            <w:pPr>
              <w:rPr>
                <w:bCs/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L1 (peso 0,05) 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lastRenderedPageBreak/>
              <w:t>Aula 11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01/10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B37913">
            <w:pPr>
              <w:rPr>
                <w:bCs/>
                <w:sz w:val="20"/>
                <w:szCs w:val="20"/>
              </w:rPr>
            </w:pPr>
            <w:r w:rsidRPr="00243DBB">
              <w:rPr>
                <w:bCs/>
                <w:sz w:val="20"/>
                <w:szCs w:val="20"/>
              </w:rPr>
              <w:t>P2 (peso 0,20)</w:t>
            </w:r>
          </w:p>
          <w:p w:rsidR="00677E04" w:rsidRPr="00243DBB" w:rsidRDefault="00677E04" w:rsidP="00B37913">
            <w:pPr>
              <w:rPr>
                <w:bCs/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Séries de Pagamentos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Aula 12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08/10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Séries de Pagamentos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Modelo básico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Aula 13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15/10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Séries de Pagamentos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Modelo básico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Aula 14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22/10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LISTA 6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Aula 15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29/10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Séries de Pagamentos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Modelo genérico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Aula 16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05/11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Séries de Pagamentos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Modelo genérico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Aula 17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12/11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Resolução exercícios com calculadora HP12C</w:t>
            </w:r>
          </w:p>
          <w:p w:rsidR="00677E04" w:rsidRDefault="00677E04" w:rsidP="00B37913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- Séries de Pagamentos</w:t>
            </w:r>
          </w:p>
          <w:p w:rsidR="00243DBB" w:rsidRPr="00243DBB" w:rsidRDefault="00243DBB" w:rsidP="00243DBB">
            <w:pPr>
              <w:rPr>
                <w:bCs/>
                <w:sz w:val="20"/>
                <w:szCs w:val="20"/>
              </w:rPr>
            </w:pPr>
            <w:r w:rsidRPr="00243DBB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3</w:t>
            </w:r>
            <w:r w:rsidRPr="00243DBB">
              <w:rPr>
                <w:bCs/>
                <w:sz w:val="20"/>
                <w:szCs w:val="20"/>
              </w:rPr>
              <w:t xml:space="preserve"> (peso 0,</w:t>
            </w:r>
            <w:r>
              <w:rPr>
                <w:bCs/>
                <w:sz w:val="20"/>
                <w:szCs w:val="20"/>
              </w:rPr>
              <w:t>3</w:t>
            </w:r>
            <w:r w:rsidRPr="00243DBB">
              <w:rPr>
                <w:bCs/>
                <w:sz w:val="20"/>
                <w:szCs w:val="20"/>
              </w:rPr>
              <w:t>0)</w:t>
            </w:r>
          </w:p>
        </w:tc>
      </w:tr>
      <w:tr w:rsidR="00677E04" w:rsidRPr="00243DBB" w:rsidTr="0029560D">
        <w:trPr>
          <w:trHeight w:val="56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Aula 18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19/11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04" w:rsidRPr="00243DBB" w:rsidRDefault="00677E04" w:rsidP="0029560D">
            <w:pPr>
              <w:rPr>
                <w:sz w:val="20"/>
                <w:szCs w:val="20"/>
              </w:rPr>
            </w:pPr>
            <w:r w:rsidRPr="00243DBB">
              <w:rPr>
                <w:bCs/>
                <w:sz w:val="20"/>
                <w:szCs w:val="20"/>
              </w:rPr>
              <w:t>T1 (peso 0,2</w:t>
            </w:r>
            <w:r w:rsidR="00243DBB">
              <w:rPr>
                <w:bCs/>
                <w:sz w:val="20"/>
                <w:szCs w:val="20"/>
              </w:rPr>
              <w:t>0</w:t>
            </w:r>
            <w:r w:rsidRPr="00243DBB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Aula 19</w:t>
            </w:r>
          </w:p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 xml:space="preserve">26/11 </w:t>
            </w:r>
            <w:proofErr w:type="spellStart"/>
            <w:r w:rsidRPr="00243DBB">
              <w:rPr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A definir</w:t>
            </w:r>
          </w:p>
        </w:tc>
      </w:tr>
      <w:tr w:rsidR="00677E04" w:rsidRPr="00243DBB" w:rsidTr="0029560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10/12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4" w:rsidRPr="00243DBB" w:rsidRDefault="00677E04" w:rsidP="00B37913">
            <w:pPr>
              <w:rPr>
                <w:sz w:val="20"/>
                <w:szCs w:val="20"/>
              </w:rPr>
            </w:pPr>
            <w:proofErr w:type="gramStart"/>
            <w:r w:rsidRPr="00243DBB">
              <w:rPr>
                <w:sz w:val="20"/>
                <w:szCs w:val="20"/>
              </w:rPr>
              <w:t>18:50</w:t>
            </w:r>
            <w:proofErr w:type="gramEnd"/>
            <w:r w:rsidRPr="00243DBB">
              <w:rPr>
                <w:sz w:val="20"/>
                <w:szCs w:val="20"/>
              </w:rPr>
              <w:t xml:space="preserve"> – 22:20</w:t>
            </w:r>
          </w:p>
          <w:p w:rsidR="00677E04" w:rsidRPr="00243DBB" w:rsidRDefault="00677E04" w:rsidP="00B379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E04" w:rsidRPr="00243DBB" w:rsidRDefault="00677E04" w:rsidP="00CC47BD">
            <w:pPr>
              <w:rPr>
                <w:sz w:val="20"/>
                <w:szCs w:val="20"/>
              </w:rPr>
            </w:pPr>
            <w:r w:rsidRPr="00243DBB">
              <w:rPr>
                <w:sz w:val="20"/>
                <w:szCs w:val="20"/>
              </w:rPr>
              <w:t>EXAME</w:t>
            </w:r>
          </w:p>
        </w:tc>
      </w:tr>
    </w:tbl>
    <w:p w:rsidR="00356FD5" w:rsidRPr="00641647" w:rsidRDefault="00356FD5" w:rsidP="00356FD5">
      <w:pPr>
        <w:jc w:val="both"/>
        <w:rPr>
          <w:color w:val="FF0000"/>
          <w:sz w:val="20"/>
          <w:szCs w:val="20"/>
        </w:rPr>
      </w:pPr>
    </w:p>
    <w:p w:rsidR="00356FD5" w:rsidRPr="00641647" w:rsidRDefault="00356FD5" w:rsidP="00356FD5">
      <w:pPr>
        <w:jc w:val="both"/>
        <w:rPr>
          <w:color w:val="FF0000"/>
          <w:sz w:val="20"/>
          <w:szCs w:val="20"/>
        </w:rPr>
      </w:pPr>
    </w:p>
    <w:p w:rsidR="00356FD5" w:rsidRPr="00313F99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313F99">
        <w:rPr>
          <w:b/>
          <w:bCs/>
          <w:sz w:val="20"/>
          <w:szCs w:val="20"/>
        </w:rPr>
        <w:t>METODOLOGIA PROPOSTA: METODOLOGIA PROPOSTA:</w:t>
      </w:r>
    </w:p>
    <w:p w:rsidR="00356FD5" w:rsidRPr="00313F99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313F99">
        <w:rPr>
          <w:sz w:val="20"/>
          <w:szCs w:val="20"/>
        </w:rPr>
        <w:t>Aulas expositivas e dialogadas. Recurso áudio visual (data show). Exemplos e resolução e interpretação de exercícios. Aulas no laboratório de informática. Utilização da calculadora HP 12C.</w:t>
      </w:r>
    </w:p>
    <w:p w:rsidR="00356FD5" w:rsidRPr="00313F99" w:rsidRDefault="00356FD5" w:rsidP="00356FD5">
      <w:pPr>
        <w:jc w:val="both"/>
        <w:rPr>
          <w:b/>
          <w:bCs/>
          <w:sz w:val="20"/>
          <w:szCs w:val="20"/>
        </w:rPr>
      </w:pPr>
    </w:p>
    <w:p w:rsidR="00356FD5" w:rsidRPr="00E571E5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E571E5">
        <w:rPr>
          <w:b/>
          <w:bCs/>
          <w:sz w:val="20"/>
          <w:szCs w:val="20"/>
        </w:rPr>
        <w:t>AVALIAÇÃO:</w:t>
      </w:r>
      <w:r w:rsidRPr="00E571E5">
        <w:rPr>
          <w:sz w:val="20"/>
          <w:szCs w:val="20"/>
        </w:rPr>
        <w:t xml:space="preserve"> A avaliação será realizada no decorrer do semestre através de </w:t>
      </w:r>
      <w:proofErr w:type="gramStart"/>
      <w:r w:rsidRPr="00E571E5">
        <w:rPr>
          <w:sz w:val="20"/>
          <w:szCs w:val="20"/>
        </w:rPr>
        <w:t>3</w:t>
      </w:r>
      <w:proofErr w:type="gramEnd"/>
      <w:r w:rsidRPr="00E571E5">
        <w:rPr>
          <w:sz w:val="20"/>
          <w:szCs w:val="20"/>
        </w:rPr>
        <w:t xml:space="preserve"> (três) provas individual e sem consulta (exceto material d</w:t>
      </w:r>
      <w:r w:rsidR="00677E04" w:rsidRPr="00E571E5">
        <w:rPr>
          <w:sz w:val="20"/>
          <w:szCs w:val="20"/>
        </w:rPr>
        <w:t>isponibilizado pela professora),</w:t>
      </w:r>
      <w:r w:rsidRPr="00E571E5">
        <w:rPr>
          <w:sz w:val="20"/>
          <w:szCs w:val="20"/>
        </w:rPr>
        <w:t xml:space="preserve"> 1 (um) trabalho em grupo</w:t>
      </w:r>
      <w:r w:rsidR="00677E04" w:rsidRPr="00E571E5">
        <w:rPr>
          <w:sz w:val="20"/>
          <w:szCs w:val="20"/>
        </w:rPr>
        <w:t xml:space="preserve"> mais 1 (uma) lista de exercícios </w:t>
      </w:r>
      <w:r w:rsidRPr="00E571E5">
        <w:rPr>
          <w:sz w:val="20"/>
          <w:szCs w:val="20"/>
        </w:rPr>
        <w:t>. A média semestral será ponderada pelos pesos respectivos (MS=</w:t>
      </w:r>
      <w:r w:rsidR="00677E04" w:rsidRPr="00E571E5">
        <w:rPr>
          <w:sz w:val="20"/>
          <w:szCs w:val="20"/>
        </w:rPr>
        <w:t>P1</w:t>
      </w:r>
      <w:r w:rsidRPr="00E571E5">
        <w:rPr>
          <w:sz w:val="20"/>
          <w:szCs w:val="20"/>
        </w:rPr>
        <w:t>(0,</w:t>
      </w:r>
      <w:r w:rsidR="00677E04" w:rsidRPr="00E571E5">
        <w:rPr>
          <w:sz w:val="20"/>
          <w:szCs w:val="20"/>
        </w:rPr>
        <w:t>25</w:t>
      </w:r>
      <w:proofErr w:type="gramStart"/>
      <w:r w:rsidRPr="00E571E5">
        <w:rPr>
          <w:sz w:val="20"/>
          <w:szCs w:val="20"/>
        </w:rPr>
        <w:t>)</w:t>
      </w:r>
      <w:proofErr w:type="gramEnd"/>
      <w:r w:rsidRPr="00E571E5">
        <w:rPr>
          <w:sz w:val="20"/>
          <w:szCs w:val="20"/>
        </w:rPr>
        <w:t>+</w:t>
      </w:r>
      <w:r w:rsidR="00E571E5" w:rsidRPr="00E571E5">
        <w:rPr>
          <w:sz w:val="20"/>
          <w:szCs w:val="20"/>
        </w:rPr>
        <w:t>L1(0,05)+</w:t>
      </w:r>
      <w:r w:rsidR="00677E04" w:rsidRPr="00E571E5">
        <w:rPr>
          <w:sz w:val="20"/>
          <w:szCs w:val="20"/>
        </w:rPr>
        <w:t>P2</w:t>
      </w:r>
      <w:r w:rsidRPr="00E571E5">
        <w:rPr>
          <w:sz w:val="20"/>
          <w:szCs w:val="20"/>
        </w:rPr>
        <w:t>(0,2</w:t>
      </w:r>
      <w:r w:rsidR="00677E04" w:rsidRPr="00E571E5">
        <w:rPr>
          <w:sz w:val="20"/>
          <w:szCs w:val="20"/>
        </w:rPr>
        <w:t>0</w:t>
      </w:r>
      <w:r w:rsidRPr="00E571E5">
        <w:rPr>
          <w:sz w:val="20"/>
          <w:szCs w:val="20"/>
        </w:rPr>
        <w:t>)+</w:t>
      </w:r>
      <w:r w:rsidR="00677E04" w:rsidRPr="00E571E5">
        <w:rPr>
          <w:sz w:val="20"/>
          <w:szCs w:val="20"/>
        </w:rPr>
        <w:t>P3(0,3)</w:t>
      </w:r>
      <w:r w:rsidR="00E571E5" w:rsidRPr="00E571E5">
        <w:rPr>
          <w:sz w:val="20"/>
          <w:szCs w:val="20"/>
        </w:rPr>
        <w:t>+</w:t>
      </w:r>
      <w:r w:rsidRPr="00E571E5">
        <w:rPr>
          <w:sz w:val="20"/>
          <w:szCs w:val="20"/>
        </w:rPr>
        <w:t>T</w:t>
      </w:r>
      <w:r w:rsidR="00677E04" w:rsidRPr="00E571E5">
        <w:rPr>
          <w:sz w:val="20"/>
          <w:szCs w:val="20"/>
        </w:rPr>
        <w:t>1</w:t>
      </w:r>
      <w:r w:rsidRPr="00E571E5">
        <w:rPr>
          <w:sz w:val="20"/>
          <w:szCs w:val="20"/>
        </w:rPr>
        <w:t>(0,2)</w:t>
      </w:r>
      <w:r w:rsidR="00E571E5" w:rsidRPr="00E571E5">
        <w:rPr>
          <w:sz w:val="20"/>
          <w:szCs w:val="20"/>
        </w:rPr>
        <w:t>).</w:t>
      </w:r>
      <w:r w:rsidRPr="00E571E5">
        <w:rPr>
          <w:sz w:val="20"/>
          <w:szCs w:val="20"/>
        </w:rPr>
        <w:t xml:space="preserve"> Será considerado aprovado o aluno que obtiver média semestral superior ou igual a </w:t>
      </w:r>
      <w:proofErr w:type="gramStart"/>
      <w:r w:rsidRPr="00E571E5">
        <w:rPr>
          <w:sz w:val="20"/>
          <w:szCs w:val="20"/>
        </w:rPr>
        <w:t>7</w:t>
      </w:r>
      <w:proofErr w:type="gramEnd"/>
      <w:r w:rsidRPr="00E571E5">
        <w:rPr>
          <w:sz w:val="20"/>
          <w:szCs w:val="20"/>
        </w:rPr>
        <w:t xml:space="preserve"> (sete) e </w:t>
      </w:r>
      <w:r w:rsidR="00677E04" w:rsidRPr="00E571E5">
        <w:rPr>
          <w:sz w:val="20"/>
          <w:szCs w:val="20"/>
        </w:rPr>
        <w:t>frequência</w:t>
      </w:r>
      <w:r w:rsidRPr="00E571E5">
        <w:rPr>
          <w:sz w:val="20"/>
          <w:szCs w:val="20"/>
        </w:rPr>
        <w:t xml:space="preserve"> maior ou igual a 75% das aulas ministradas.</w:t>
      </w:r>
    </w:p>
    <w:p w:rsidR="00677E04" w:rsidRPr="00E571E5" w:rsidRDefault="00677E04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</w:p>
    <w:p w:rsidR="00677E04" w:rsidRPr="00E571E5" w:rsidRDefault="00677E04" w:rsidP="0067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E571E5">
        <w:rPr>
          <w:sz w:val="20"/>
          <w:szCs w:val="20"/>
        </w:rPr>
        <w:t xml:space="preserve">Prova </w:t>
      </w:r>
      <w:proofErr w:type="gramStart"/>
      <w:r w:rsidRPr="00E571E5">
        <w:rPr>
          <w:sz w:val="20"/>
          <w:szCs w:val="20"/>
        </w:rPr>
        <w:t>1</w:t>
      </w:r>
      <w:proofErr w:type="gramEnd"/>
      <w:r w:rsidRPr="00E571E5">
        <w:rPr>
          <w:sz w:val="20"/>
          <w:szCs w:val="20"/>
        </w:rPr>
        <w:t xml:space="preserve"> (P1) – 2</w:t>
      </w:r>
      <w:r w:rsidR="00E571E5" w:rsidRPr="00E571E5">
        <w:rPr>
          <w:sz w:val="20"/>
          <w:szCs w:val="20"/>
        </w:rPr>
        <w:t>5</w:t>
      </w:r>
      <w:r w:rsidRPr="00E571E5">
        <w:rPr>
          <w:sz w:val="20"/>
          <w:szCs w:val="20"/>
        </w:rPr>
        <w:t>%</w:t>
      </w:r>
    </w:p>
    <w:p w:rsidR="00677E04" w:rsidRPr="00E571E5" w:rsidRDefault="00677E04" w:rsidP="0067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E571E5">
        <w:rPr>
          <w:sz w:val="20"/>
          <w:szCs w:val="20"/>
        </w:rPr>
        <w:t xml:space="preserve">Prova </w:t>
      </w:r>
      <w:proofErr w:type="gramStart"/>
      <w:r w:rsidRPr="00E571E5">
        <w:rPr>
          <w:sz w:val="20"/>
          <w:szCs w:val="20"/>
        </w:rPr>
        <w:t>2</w:t>
      </w:r>
      <w:proofErr w:type="gramEnd"/>
      <w:r w:rsidRPr="00E571E5">
        <w:rPr>
          <w:sz w:val="20"/>
          <w:szCs w:val="20"/>
        </w:rPr>
        <w:t xml:space="preserve"> (P2) – 20%</w:t>
      </w:r>
    </w:p>
    <w:p w:rsidR="00677E04" w:rsidRPr="00E571E5" w:rsidRDefault="00677E04" w:rsidP="0067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E571E5">
        <w:rPr>
          <w:sz w:val="20"/>
          <w:szCs w:val="20"/>
        </w:rPr>
        <w:t xml:space="preserve">Prova </w:t>
      </w:r>
      <w:proofErr w:type="gramStart"/>
      <w:r w:rsidRPr="00E571E5">
        <w:rPr>
          <w:sz w:val="20"/>
          <w:szCs w:val="20"/>
        </w:rPr>
        <w:t>3</w:t>
      </w:r>
      <w:proofErr w:type="gramEnd"/>
      <w:r w:rsidRPr="00E571E5">
        <w:rPr>
          <w:sz w:val="20"/>
          <w:szCs w:val="20"/>
        </w:rPr>
        <w:t xml:space="preserve"> (P3) – </w:t>
      </w:r>
      <w:r w:rsidR="00E571E5" w:rsidRPr="00E571E5">
        <w:rPr>
          <w:sz w:val="20"/>
          <w:szCs w:val="20"/>
        </w:rPr>
        <w:t>3</w:t>
      </w:r>
      <w:r w:rsidRPr="00E571E5">
        <w:rPr>
          <w:sz w:val="20"/>
          <w:szCs w:val="20"/>
        </w:rPr>
        <w:t>0%</w:t>
      </w:r>
    </w:p>
    <w:p w:rsidR="00677E04" w:rsidRPr="00E571E5" w:rsidRDefault="00677E04" w:rsidP="0067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E571E5">
        <w:rPr>
          <w:sz w:val="20"/>
          <w:szCs w:val="20"/>
        </w:rPr>
        <w:t xml:space="preserve">Trabalho </w:t>
      </w:r>
      <w:proofErr w:type="gramStart"/>
      <w:r w:rsidRPr="00E571E5">
        <w:rPr>
          <w:sz w:val="20"/>
          <w:szCs w:val="20"/>
        </w:rPr>
        <w:t>1</w:t>
      </w:r>
      <w:proofErr w:type="gramEnd"/>
      <w:r w:rsidRPr="00E571E5">
        <w:rPr>
          <w:sz w:val="20"/>
          <w:szCs w:val="20"/>
        </w:rPr>
        <w:t xml:space="preserve"> (T1) – </w:t>
      </w:r>
      <w:r w:rsidR="00E571E5" w:rsidRPr="00E571E5">
        <w:rPr>
          <w:sz w:val="20"/>
          <w:szCs w:val="20"/>
        </w:rPr>
        <w:t>20</w:t>
      </w:r>
      <w:r w:rsidRPr="00E571E5">
        <w:rPr>
          <w:sz w:val="20"/>
          <w:szCs w:val="20"/>
        </w:rPr>
        <w:t>%</w:t>
      </w:r>
    </w:p>
    <w:p w:rsidR="00677E04" w:rsidRPr="00E571E5" w:rsidRDefault="00E571E5" w:rsidP="0067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E571E5">
        <w:rPr>
          <w:sz w:val="20"/>
          <w:szCs w:val="20"/>
        </w:rPr>
        <w:t xml:space="preserve">Lista de exercícios </w:t>
      </w:r>
      <w:proofErr w:type="gramStart"/>
      <w:r w:rsidRPr="00E571E5">
        <w:rPr>
          <w:sz w:val="20"/>
          <w:szCs w:val="20"/>
        </w:rPr>
        <w:t>1</w:t>
      </w:r>
      <w:proofErr w:type="gramEnd"/>
      <w:r w:rsidR="00677E04" w:rsidRPr="00E571E5">
        <w:rPr>
          <w:sz w:val="20"/>
          <w:szCs w:val="20"/>
        </w:rPr>
        <w:t xml:space="preserve"> (</w:t>
      </w:r>
      <w:r w:rsidRPr="00E571E5">
        <w:rPr>
          <w:sz w:val="20"/>
          <w:szCs w:val="20"/>
        </w:rPr>
        <w:t xml:space="preserve">L1) – </w:t>
      </w:r>
      <w:r w:rsidR="00677E04" w:rsidRPr="00E571E5">
        <w:rPr>
          <w:sz w:val="20"/>
          <w:szCs w:val="20"/>
        </w:rPr>
        <w:t>5%</w:t>
      </w:r>
    </w:p>
    <w:p w:rsidR="00356FD5" w:rsidRPr="00E571E5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E571E5">
        <w:rPr>
          <w:b/>
          <w:bCs/>
          <w:sz w:val="20"/>
          <w:szCs w:val="20"/>
        </w:rPr>
        <w:t>Obs.:</w:t>
      </w:r>
    </w:p>
    <w:p w:rsidR="00356FD5" w:rsidRPr="00E571E5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E571E5">
        <w:rPr>
          <w:b/>
          <w:bCs/>
          <w:sz w:val="20"/>
          <w:szCs w:val="20"/>
        </w:rPr>
        <w:t>- O aluno (a) que não realizar as avaliações (provas e trabalhos) na data estabelecida deverá preencher requerimento junto à secretaria para realização de avaliação em nova data conforme Resolução</w:t>
      </w:r>
      <w:r w:rsidR="00E571E5" w:rsidRPr="00E571E5">
        <w:rPr>
          <w:b/>
          <w:bCs/>
          <w:sz w:val="20"/>
          <w:szCs w:val="20"/>
        </w:rPr>
        <w:t xml:space="preserve"> e entrar em contato com o professor para que este estipule novo dia e horário</w:t>
      </w:r>
      <w:r w:rsidRPr="00E571E5">
        <w:rPr>
          <w:b/>
          <w:bCs/>
          <w:sz w:val="20"/>
          <w:szCs w:val="20"/>
        </w:rPr>
        <w:t>.</w:t>
      </w:r>
    </w:p>
    <w:p w:rsidR="00356FD5" w:rsidRPr="00E571E5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E571E5">
        <w:rPr>
          <w:b/>
          <w:bCs/>
          <w:sz w:val="20"/>
          <w:szCs w:val="20"/>
        </w:rPr>
        <w:t xml:space="preserve">- As datas das </w:t>
      </w:r>
      <w:r w:rsidR="00E571E5" w:rsidRPr="00E571E5">
        <w:rPr>
          <w:b/>
          <w:bCs/>
          <w:sz w:val="20"/>
          <w:szCs w:val="20"/>
        </w:rPr>
        <w:t>avaliações</w:t>
      </w:r>
      <w:r w:rsidRPr="00E571E5">
        <w:rPr>
          <w:b/>
          <w:bCs/>
          <w:sz w:val="20"/>
          <w:szCs w:val="20"/>
        </w:rPr>
        <w:t xml:space="preserve"> poderão sofrer alterações</w:t>
      </w:r>
      <w:r w:rsidR="00E571E5" w:rsidRPr="00E571E5">
        <w:rPr>
          <w:b/>
          <w:bCs/>
          <w:sz w:val="20"/>
          <w:szCs w:val="20"/>
        </w:rPr>
        <w:t>.</w:t>
      </w:r>
    </w:p>
    <w:p w:rsidR="00356FD5" w:rsidRPr="00E571E5" w:rsidRDefault="00356FD5" w:rsidP="00356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E571E5">
        <w:rPr>
          <w:b/>
          <w:bCs/>
          <w:sz w:val="20"/>
          <w:szCs w:val="20"/>
        </w:rPr>
        <w:t>- As listas de exercícios estarão dispostas no AAGI.</w:t>
      </w: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  <w:r w:rsidRPr="00313F99">
        <w:rPr>
          <w:b/>
          <w:bCs/>
          <w:sz w:val="20"/>
          <w:szCs w:val="20"/>
          <w:u w:val="single"/>
        </w:rPr>
        <w:t>Bibliografia Básica:</w:t>
      </w: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HAZZAN, Samuel; POMPEU, José Nicolau. Matemática Financeira Aplicada. 6ª Ed. São Paulo: </w:t>
      </w:r>
      <w:proofErr w:type="gramStart"/>
      <w:r w:rsidRPr="00313F99">
        <w:rPr>
          <w:bCs/>
          <w:sz w:val="20"/>
          <w:szCs w:val="20"/>
        </w:rPr>
        <w:t>Saraiva,</w:t>
      </w:r>
      <w:proofErr w:type="gramEnd"/>
      <w:r w:rsidRPr="00313F99">
        <w:rPr>
          <w:bCs/>
          <w:sz w:val="20"/>
          <w:szCs w:val="20"/>
        </w:rPr>
        <w:t xml:space="preserve"> 2008. </w:t>
      </w:r>
      <w:r w:rsidRPr="00313F99">
        <w:rPr>
          <w:bCs/>
          <w:i/>
          <w:iCs/>
          <w:sz w:val="20"/>
          <w:szCs w:val="20"/>
        </w:rPr>
        <w:t xml:space="preserve">Número </w:t>
      </w:r>
      <w:r w:rsidR="00047222">
        <w:rPr>
          <w:bCs/>
          <w:i/>
          <w:iCs/>
          <w:sz w:val="20"/>
          <w:szCs w:val="20"/>
        </w:rPr>
        <w:t xml:space="preserve">de chamada 650.01513 H431m </w:t>
      </w:r>
      <w:proofErr w:type="gramStart"/>
      <w:r w:rsidR="00047222">
        <w:rPr>
          <w:bCs/>
          <w:i/>
          <w:iCs/>
          <w:sz w:val="20"/>
          <w:szCs w:val="20"/>
        </w:rPr>
        <w:t>6</w:t>
      </w:r>
      <w:proofErr w:type="gramEnd"/>
      <w:r w:rsidR="00047222">
        <w:rPr>
          <w:bCs/>
          <w:i/>
          <w:iCs/>
          <w:sz w:val="20"/>
          <w:szCs w:val="20"/>
        </w:rPr>
        <w:t>.</w:t>
      </w:r>
      <w:proofErr w:type="spellStart"/>
      <w:r w:rsidR="00047222">
        <w:rPr>
          <w:bCs/>
          <w:i/>
          <w:iCs/>
          <w:sz w:val="20"/>
          <w:szCs w:val="20"/>
        </w:rPr>
        <w:t>ed</w:t>
      </w:r>
      <w:proofErr w:type="spellEnd"/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</w:p>
    <w:p w:rsidR="00356FD5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MATHIAS, </w:t>
      </w:r>
      <w:proofErr w:type="spellStart"/>
      <w:r w:rsidRPr="00313F99">
        <w:rPr>
          <w:bCs/>
          <w:sz w:val="20"/>
          <w:szCs w:val="20"/>
        </w:rPr>
        <w:t>Washigton</w:t>
      </w:r>
      <w:proofErr w:type="spellEnd"/>
      <w:r w:rsidRPr="00313F99">
        <w:rPr>
          <w:bCs/>
          <w:sz w:val="20"/>
          <w:szCs w:val="20"/>
        </w:rPr>
        <w:t xml:space="preserve">; GOMES, José M. Matemática Financeira. </w:t>
      </w:r>
      <w:proofErr w:type="gramStart"/>
      <w:r w:rsidRPr="00313F99">
        <w:rPr>
          <w:bCs/>
          <w:sz w:val="20"/>
          <w:szCs w:val="20"/>
        </w:rPr>
        <w:t>5</w:t>
      </w:r>
      <w:proofErr w:type="gramEnd"/>
      <w:r w:rsidRPr="00313F99">
        <w:rPr>
          <w:bCs/>
          <w:sz w:val="20"/>
          <w:szCs w:val="20"/>
        </w:rPr>
        <w:t xml:space="preserve"> ed. São Paulo: Atlas, 2008. </w:t>
      </w:r>
      <w:r w:rsidRPr="00313F99">
        <w:rPr>
          <w:bCs/>
          <w:i/>
          <w:iCs/>
          <w:sz w:val="20"/>
          <w:szCs w:val="20"/>
        </w:rPr>
        <w:t xml:space="preserve">Número de Chamada: 650.01513 M431m </w:t>
      </w:r>
      <w:proofErr w:type="gramStart"/>
      <w:r w:rsidRPr="00313F99">
        <w:rPr>
          <w:bCs/>
          <w:i/>
          <w:iCs/>
          <w:sz w:val="20"/>
          <w:szCs w:val="20"/>
        </w:rPr>
        <w:t>5</w:t>
      </w:r>
      <w:proofErr w:type="gramEnd"/>
      <w:r w:rsidRPr="00313F99">
        <w:rPr>
          <w:bCs/>
          <w:i/>
          <w:iCs/>
          <w:sz w:val="20"/>
          <w:szCs w:val="20"/>
        </w:rPr>
        <w:t xml:space="preserve">. </w:t>
      </w:r>
      <w:proofErr w:type="spellStart"/>
      <w:proofErr w:type="gramStart"/>
      <w:r w:rsidR="00047222">
        <w:rPr>
          <w:bCs/>
          <w:i/>
          <w:iCs/>
          <w:sz w:val="20"/>
          <w:szCs w:val="20"/>
        </w:rPr>
        <w:t>e</w:t>
      </w:r>
      <w:r w:rsidRPr="00313F99">
        <w:rPr>
          <w:bCs/>
          <w:i/>
          <w:iCs/>
          <w:sz w:val="20"/>
          <w:szCs w:val="20"/>
        </w:rPr>
        <w:t>d</w:t>
      </w:r>
      <w:proofErr w:type="spellEnd"/>
      <w:proofErr w:type="gramEnd"/>
    </w:p>
    <w:p w:rsidR="00047222" w:rsidRDefault="00047222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</w:p>
    <w:p w:rsidR="00047222" w:rsidRPr="00047222" w:rsidRDefault="00047222" w:rsidP="0004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0"/>
          <w:szCs w:val="20"/>
        </w:rPr>
      </w:pPr>
      <w:r w:rsidRPr="00313F99">
        <w:rPr>
          <w:bCs/>
          <w:i/>
          <w:iCs/>
          <w:sz w:val="20"/>
          <w:szCs w:val="20"/>
        </w:rPr>
        <w:t xml:space="preserve">- </w:t>
      </w:r>
      <w:r w:rsidRPr="00313F99">
        <w:rPr>
          <w:bCs/>
          <w:sz w:val="20"/>
          <w:szCs w:val="20"/>
        </w:rPr>
        <w:t>NETO, Alexandre Assaf. Matemática Financeira e suas aplicações. 11ª ed. São Paulo: Atlas, 2009.</w:t>
      </w:r>
      <w:r w:rsidRPr="00047222">
        <w:t xml:space="preserve"> </w:t>
      </w:r>
      <w:r w:rsidRPr="00047222">
        <w:rPr>
          <w:bCs/>
          <w:i/>
          <w:sz w:val="20"/>
          <w:szCs w:val="20"/>
        </w:rPr>
        <w:t xml:space="preserve">Número de Chamada: 650.01513 A844m 11. </w:t>
      </w:r>
      <w:proofErr w:type="spellStart"/>
      <w:proofErr w:type="gramStart"/>
      <w:r w:rsidRPr="00047222">
        <w:rPr>
          <w:bCs/>
          <w:i/>
          <w:sz w:val="20"/>
          <w:szCs w:val="20"/>
        </w:rPr>
        <w:t>ed</w:t>
      </w:r>
      <w:proofErr w:type="spellEnd"/>
      <w:proofErr w:type="gramEnd"/>
    </w:p>
    <w:p w:rsidR="00047222" w:rsidRPr="00313F99" w:rsidRDefault="00047222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  <w:r w:rsidRPr="00313F99">
        <w:rPr>
          <w:b/>
          <w:bCs/>
          <w:sz w:val="20"/>
          <w:szCs w:val="20"/>
          <w:u w:val="single"/>
        </w:rPr>
        <w:t>Bibliografia Complementar:</w:t>
      </w: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  <w:u w:val="single"/>
        </w:rPr>
      </w:pPr>
    </w:p>
    <w:p w:rsidR="00047222" w:rsidRDefault="00047222" w:rsidP="0004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BAUER, U. R. Calculadora HP-12C, Manuseio, Cálculos Financeiros e Análise de Investimentos. 2ª ed., São Paulo: Atlas, 2006. </w:t>
      </w:r>
      <w:r w:rsidRPr="00313F99">
        <w:rPr>
          <w:bCs/>
          <w:i/>
          <w:iCs/>
          <w:sz w:val="20"/>
          <w:szCs w:val="20"/>
        </w:rPr>
        <w:t xml:space="preserve">Número de Chamada: 650.01513 B344c </w:t>
      </w:r>
      <w:proofErr w:type="gramStart"/>
      <w:r w:rsidRPr="00313F99">
        <w:rPr>
          <w:bCs/>
          <w:i/>
          <w:iCs/>
          <w:sz w:val="20"/>
          <w:szCs w:val="20"/>
        </w:rPr>
        <w:t>2</w:t>
      </w:r>
      <w:proofErr w:type="gramEnd"/>
      <w:r w:rsidRPr="00313F99">
        <w:rPr>
          <w:bCs/>
          <w:i/>
          <w:iCs/>
          <w:sz w:val="20"/>
          <w:szCs w:val="20"/>
        </w:rPr>
        <w:t>.</w:t>
      </w:r>
      <w:proofErr w:type="spellStart"/>
      <w:r w:rsidRPr="00313F99">
        <w:rPr>
          <w:bCs/>
          <w:i/>
          <w:iCs/>
          <w:sz w:val="20"/>
          <w:szCs w:val="20"/>
        </w:rPr>
        <w:t>ed</w:t>
      </w:r>
      <w:proofErr w:type="spellEnd"/>
    </w:p>
    <w:p w:rsidR="00047222" w:rsidRDefault="00047222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MORGADO, Augusto Cesar; WAGNER, Eduardo. ZANI, Sheila. Progressões e Matemática Financeira. Rio de Janeiro: SBM Coleção Professor de Matemática. 2001. </w:t>
      </w:r>
      <w:r w:rsidRPr="00313F99">
        <w:rPr>
          <w:bCs/>
          <w:i/>
          <w:iCs/>
          <w:sz w:val="20"/>
          <w:szCs w:val="20"/>
        </w:rPr>
        <w:t xml:space="preserve">Número de Chamada: 650.01513 P977m </w:t>
      </w:r>
      <w:proofErr w:type="gramStart"/>
      <w:r w:rsidRPr="00313F99">
        <w:rPr>
          <w:bCs/>
          <w:i/>
          <w:iCs/>
          <w:sz w:val="20"/>
          <w:szCs w:val="20"/>
        </w:rPr>
        <w:t>6</w:t>
      </w:r>
      <w:proofErr w:type="gramEnd"/>
      <w:r w:rsidRPr="00313F99">
        <w:rPr>
          <w:bCs/>
          <w:i/>
          <w:iCs/>
          <w:sz w:val="20"/>
          <w:szCs w:val="20"/>
        </w:rPr>
        <w:t>.</w:t>
      </w:r>
      <w:proofErr w:type="spellStart"/>
      <w:r w:rsidRPr="00313F99">
        <w:rPr>
          <w:bCs/>
          <w:i/>
          <w:iCs/>
          <w:sz w:val="20"/>
          <w:szCs w:val="20"/>
        </w:rPr>
        <w:t>ed</w:t>
      </w:r>
      <w:proofErr w:type="spellEnd"/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  <w:r w:rsidRPr="00313F99">
        <w:rPr>
          <w:bCs/>
          <w:sz w:val="20"/>
          <w:szCs w:val="20"/>
        </w:rPr>
        <w:t xml:space="preserve">- PUCCINI, A. de Lima. Matemática Financeira. Objetiva e Aplicada. São Paulo: Saraiva. </w:t>
      </w:r>
      <w:proofErr w:type="gramStart"/>
      <w:r w:rsidRPr="00313F99">
        <w:rPr>
          <w:bCs/>
          <w:sz w:val="20"/>
          <w:szCs w:val="20"/>
        </w:rPr>
        <w:t xml:space="preserve">2001 </w:t>
      </w:r>
      <w:r w:rsidRPr="00313F99">
        <w:rPr>
          <w:bCs/>
          <w:i/>
          <w:iCs/>
          <w:sz w:val="20"/>
          <w:szCs w:val="20"/>
        </w:rPr>
        <w:t>Número</w:t>
      </w:r>
      <w:proofErr w:type="gramEnd"/>
      <w:r w:rsidRPr="00313F99">
        <w:rPr>
          <w:bCs/>
          <w:i/>
          <w:iCs/>
          <w:sz w:val="20"/>
          <w:szCs w:val="20"/>
        </w:rPr>
        <w:t xml:space="preserve"> de Chamada: 650.01513 P977m 6.</w:t>
      </w:r>
      <w:proofErr w:type="spellStart"/>
      <w:r w:rsidRPr="00313F99">
        <w:rPr>
          <w:bCs/>
          <w:i/>
          <w:iCs/>
          <w:sz w:val="20"/>
          <w:szCs w:val="20"/>
        </w:rPr>
        <w:t>ed</w:t>
      </w:r>
      <w:proofErr w:type="spellEnd"/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0"/>
          <w:szCs w:val="20"/>
        </w:rPr>
      </w:pP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313F99">
        <w:rPr>
          <w:bCs/>
          <w:sz w:val="20"/>
          <w:szCs w:val="20"/>
        </w:rPr>
        <w:t xml:space="preserve">- SILVA, Andre Luiz Carvalhal Da. Matemática Financeira Aplicada, 2ª ed. São Paulo: Atlas, 2007. </w:t>
      </w:r>
      <w:r w:rsidRPr="00313F99">
        <w:rPr>
          <w:bCs/>
          <w:i/>
          <w:iCs/>
          <w:sz w:val="20"/>
          <w:szCs w:val="20"/>
        </w:rPr>
        <w:t xml:space="preserve">Número de Chamada </w:t>
      </w:r>
      <w:r w:rsidRPr="00313F99">
        <w:rPr>
          <w:bCs/>
          <w:sz w:val="20"/>
          <w:szCs w:val="20"/>
        </w:rPr>
        <w:t>650.01513 S586m.</w:t>
      </w: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</w:p>
    <w:p w:rsidR="00356FD5" w:rsidRPr="00313F99" w:rsidRDefault="00356FD5" w:rsidP="0035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13F99">
        <w:rPr>
          <w:bCs/>
          <w:i/>
          <w:iCs/>
          <w:sz w:val="20"/>
          <w:szCs w:val="20"/>
        </w:rPr>
        <w:t xml:space="preserve">- </w:t>
      </w:r>
      <w:r w:rsidRPr="00313F99">
        <w:rPr>
          <w:bCs/>
          <w:sz w:val="20"/>
          <w:szCs w:val="20"/>
        </w:rPr>
        <w:t xml:space="preserve">VIEIRA, Jose Dutra Sobrinho. Matemática Financeira. 7ª ed. São Paulo: Atlas, 2000. </w:t>
      </w:r>
      <w:r w:rsidRPr="00313F99">
        <w:rPr>
          <w:bCs/>
          <w:i/>
          <w:iCs/>
          <w:sz w:val="20"/>
          <w:szCs w:val="20"/>
        </w:rPr>
        <w:t xml:space="preserve">Número de Chamada </w:t>
      </w:r>
      <w:r w:rsidRPr="00313F99">
        <w:rPr>
          <w:bCs/>
          <w:sz w:val="20"/>
          <w:szCs w:val="20"/>
        </w:rPr>
        <w:t xml:space="preserve">650.01513 </w:t>
      </w:r>
      <w:r w:rsidRPr="00313F99">
        <w:rPr>
          <w:bCs/>
          <w:i/>
          <w:iCs/>
          <w:sz w:val="20"/>
          <w:szCs w:val="20"/>
        </w:rPr>
        <w:t xml:space="preserve">V657m </w:t>
      </w:r>
      <w:proofErr w:type="gramStart"/>
      <w:r w:rsidRPr="00313F99">
        <w:rPr>
          <w:bCs/>
          <w:i/>
          <w:iCs/>
          <w:sz w:val="20"/>
          <w:szCs w:val="20"/>
        </w:rPr>
        <w:t>7</w:t>
      </w:r>
      <w:proofErr w:type="gramEnd"/>
      <w:r w:rsidRPr="00313F99">
        <w:rPr>
          <w:bCs/>
          <w:i/>
          <w:iCs/>
          <w:sz w:val="20"/>
          <w:szCs w:val="20"/>
        </w:rPr>
        <w:t>.ed.</w:t>
      </w:r>
    </w:p>
    <w:p w:rsidR="00356FD5" w:rsidRPr="00313F99" w:rsidRDefault="00356FD5" w:rsidP="00356FD5">
      <w:pPr>
        <w:jc w:val="both"/>
        <w:rPr>
          <w:bCs/>
          <w:i/>
          <w:sz w:val="20"/>
          <w:szCs w:val="20"/>
        </w:rPr>
      </w:pPr>
    </w:p>
    <w:p w:rsidR="00356FD5" w:rsidRPr="00313F99" w:rsidRDefault="00356FD5" w:rsidP="00356FD5"/>
    <w:p w:rsidR="00540A75" w:rsidRDefault="00540A75"/>
    <w:sectPr w:rsidR="00540A75" w:rsidSect="00E23EB9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356FD5"/>
    <w:rsid w:val="00047222"/>
    <w:rsid w:val="00243DBB"/>
    <w:rsid w:val="0029560D"/>
    <w:rsid w:val="00346143"/>
    <w:rsid w:val="00356FD5"/>
    <w:rsid w:val="00540A75"/>
    <w:rsid w:val="006534E8"/>
    <w:rsid w:val="00677E04"/>
    <w:rsid w:val="00922B35"/>
    <w:rsid w:val="00A33238"/>
    <w:rsid w:val="00CC47BD"/>
    <w:rsid w:val="00E571E5"/>
    <w:rsid w:val="00E9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D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FD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4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47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47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FD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56FD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56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56FD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C47B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CC47B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CC47B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841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PLANO DE ENSINO E APRENDIZAGEM</vt:lpstr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Bal</dc:creator>
  <cp:lastModifiedBy>Din Bal</cp:lastModifiedBy>
  <cp:revision>2</cp:revision>
  <dcterms:created xsi:type="dcterms:W3CDTF">2012-07-13T18:28:00Z</dcterms:created>
  <dcterms:modified xsi:type="dcterms:W3CDTF">2012-07-23T18:05:00Z</dcterms:modified>
</cp:coreProperties>
</file>