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04" w:rsidRPr="00B24EF2" w:rsidRDefault="00F115BA" w:rsidP="00324104">
      <w:pPr>
        <w:jc w:val="center"/>
        <w:rPr>
          <w:sz w:val="20"/>
          <w:szCs w:val="20"/>
        </w:rPr>
      </w:pPr>
      <w:r>
        <w:rPr>
          <w:noProof/>
        </w:rPr>
        <w:drawing>
          <wp:anchor distT="0" distB="0" distL="114300" distR="114300" simplePos="0" relativeHeight="251658240" behindDoc="0" locked="0" layoutInCell="1" allowOverlap="1">
            <wp:simplePos x="0" y="0"/>
            <wp:positionH relativeFrom="column">
              <wp:posOffset>5205095</wp:posOffset>
            </wp:positionH>
            <wp:positionV relativeFrom="paragraph">
              <wp:posOffset>-69850</wp:posOffset>
            </wp:positionV>
            <wp:extent cx="969645" cy="397510"/>
            <wp:effectExtent l="19050" t="0" r="1905" b="0"/>
            <wp:wrapSquare wrapText="bothSides"/>
            <wp:docPr id="4" name="Imagem 1" descr="C:\Users\6563015\Documents\DPTO CONTÁBEIS\LOGO UDE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6563015\Documents\DPTO CONTÁBEIS\LOGO UDESC.jpg"/>
                    <pic:cNvPicPr>
                      <a:picLocks noChangeAspect="1" noChangeArrowheads="1"/>
                    </pic:cNvPicPr>
                  </pic:nvPicPr>
                  <pic:blipFill>
                    <a:blip r:embed="rId5" cstate="print"/>
                    <a:srcRect/>
                    <a:stretch>
                      <a:fillRect/>
                    </a:stretch>
                  </pic:blipFill>
                  <pic:spPr bwMode="auto">
                    <a:xfrm>
                      <a:off x="0" y="0"/>
                      <a:ext cx="969645" cy="39751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7216" behindDoc="0" locked="0" layoutInCell="1" allowOverlap="1">
            <wp:simplePos x="0" y="0"/>
            <wp:positionH relativeFrom="margin">
              <wp:posOffset>-231140</wp:posOffset>
            </wp:positionH>
            <wp:positionV relativeFrom="margin">
              <wp:posOffset>-196215</wp:posOffset>
            </wp:positionV>
            <wp:extent cx="885825" cy="653415"/>
            <wp:effectExtent l="19050" t="0" r="9525" b="0"/>
            <wp:wrapSquare wrapText="bothSides"/>
            <wp:docPr id="3" name="Imagem 2" descr="LOGOUDESCCE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DESCCEAVI"/>
                    <pic:cNvPicPr>
                      <a:picLocks noChangeAspect="1" noChangeArrowheads="1"/>
                    </pic:cNvPicPr>
                  </pic:nvPicPr>
                  <pic:blipFill>
                    <a:blip r:embed="rId6" cstate="print"/>
                    <a:srcRect/>
                    <a:stretch>
                      <a:fillRect/>
                    </a:stretch>
                  </pic:blipFill>
                  <pic:spPr bwMode="auto">
                    <a:xfrm>
                      <a:off x="0" y="0"/>
                      <a:ext cx="885825" cy="653415"/>
                    </a:xfrm>
                    <a:prstGeom prst="rect">
                      <a:avLst/>
                    </a:prstGeom>
                    <a:noFill/>
                  </pic:spPr>
                </pic:pic>
              </a:graphicData>
            </a:graphic>
          </wp:anchor>
        </w:drawing>
      </w:r>
      <w:r w:rsidR="00324104" w:rsidRPr="00B24EF2">
        <w:rPr>
          <w:sz w:val="20"/>
          <w:szCs w:val="20"/>
        </w:rPr>
        <w:t>UNIVERSIDADE DO ESTADO DE SANTA CATARINA – UDESC</w:t>
      </w:r>
      <w:r w:rsidR="003F51EA">
        <w:rPr>
          <w:sz w:val="20"/>
          <w:szCs w:val="20"/>
        </w:rPr>
        <w:t xml:space="preserve">                 </w:t>
      </w:r>
      <w:r w:rsidR="00324104" w:rsidRPr="00B24EF2">
        <w:rPr>
          <w:sz w:val="20"/>
          <w:szCs w:val="20"/>
        </w:rPr>
        <w:t xml:space="preserve"> </w:t>
      </w:r>
    </w:p>
    <w:p w:rsidR="00324104" w:rsidRDefault="00324104" w:rsidP="003F51EA">
      <w:pPr>
        <w:rPr>
          <w:sz w:val="20"/>
          <w:szCs w:val="20"/>
        </w:rPr>
      </w:pPr>
      <w:r w:rsidRPr="00B24EF2">
        <w:rPr>
          <w:sz w:val="20"/>
          <w:szCs w:val="20"/>
        </w:rPr>
        <w:t>CENTRO DE EDUCAÇÃO SUPERIOR DO ALTO VALE DO ITAJAÍ – CEAVI</w:t>
      </w:r>
    </w:p>
    <w:p w:rsidR="003F51EA" w:rsidRDefault="003F51EA" w:rsidP="003F51EA"/>
    <w:p w:rsidR="00343923" w:rsidRDefault="00343923" w:rsidP="00343923">
      <w:pPr>
        <w:pStyle w:val="Ttulo1"/>
      </w:pPr>
      <w:r>
        <w:t>PLANO DE ENSINO</w:t>
      </w:r>
    </w:p>
    <w:p w:rsidR="00343923" w:rsidRDefault="00343923" w:rsidP="00343923">
      <w:pPr>
        <w:jc w:val="both"/>
      </w:pPr>
    </w:p>
    <w:p w:rsidR="00343923" w:rsidRPr="00711539" w:rsidRDefault="00343923" w:rsidP="00343923">
      <w:pPr>
        <w:pBdr>
          <w:top w:val="single" w:sz="4" w:space="1" w:color="auto"/>
          <w:left w:val="single" w:sz="4" w:space="4" w:color="auto"/>
          <w:bottom w:val="single" w:sz="4" w:space="1" w:color="auto"/>
          <w:right w:val="single" w:sz="4" w:space="4" w:color="auto"/>
        </w:pBdr>
        <w:jc w:val="both"/>
      </w:pPr>
      <w:r>
        <w:rPr>
          <w:b/>
          <w:bCs/>
        </w:rPr>
        <w:t xml:space="preserve">DEPARTAMENTO: </w:t>
      </w:r>
      <w:r w:rsidR="00411D16">
        <w:rPr>
          <w:bCs/>
        </w:rPr>
        <w:t>Ciências Contábeis</w:t>
      </w:r>
    </w:p>
    <w:p w:rsidR="00343923" w:rsidRDefault="00343923" w:rsidP="00343923">
      <w:pPr>
        <w:jc w:val="both"/>
      </w:pPr>
    </w:p>
    <w:p w:rsidR="00343923" w:rsidRDefault="00343923" w:rsidP="00F80834">
      <w:pPr>
        <w:pBdr>
          <w:top w:val="single" w:sz="4" w:space="1" w:color="auto"/>
          <w:left w:val="single" w:sz="4" w:space="4" w:color="auto"/>
          <w:bottom w:val="single" w:sz="4" w:space="1" w:color="auto"/>
          <w:right w:val="single" w:sz="4" w:space="4" w:color="auto"/>
        </w:pBdr>
        <w:jc w:val="both"/>
      </w:pPr>
      <w:r>
        <w:rPr>
          <w:b/>
          <w:bCs/>
        </w:rPr>
        <w:t>DISCIPLINA:</w:t>
      </w:r>
      <w:r w:rsidR="00F80834" w:rsidRPr="00C14408">
        <w:rPr>
          <w:bCs/>
          <w:caps/>
        </w:rPr>
        <w:t>Empreendedorismo</w:t>
      </w:r>
      <w:r w:rsidR="006E6E47">
        <w:rPr>
          <w:bCs/>
        </w:rPr>
        <w:t xml:space="preserve"> </w:t>
      </w:r>
      <w:r w:rsidR="00F80834">
        <w:rPr>
          <w:bCs/>
        </w:rPr>
        <w:t xml:space="preserve">                                        </w:t>
      </w:r>
      <w:r w:rsidR="00411D16">
        <w:rPr>
          <w:bCs/>
        </w:rPr>
        <w:t xml:space="preserve">                      </w:t>
      </w:r>
      <w:r w:rsidR="00F80834">
        <w:rPr>
          <w:bCs/>
        </w:rPr>
        <w:t xml:space="preserve">  S</w:t>
      </w:r>
      <w:r>
        <w:rPr>
          <w:b/>
          <w:bCs/>
        </w:rPr>
        <w:t>IGLA:</w:t>
      </w:r>
      <w:r>
        <w:t xml:space="preserve"> </w:t>
      </w:r>
      <w:r w:rsidR="00411D16">
        <w:t>81EMP</w:t>
      </w:r>
    </w:p>
    <w:tbl>
      <w:tblPr>
        <w:tblW w:w="9889" w:type="dxa"/>
        <w:tblBorders>
          <w:top w:val="single" w:sz="4" w:space="0" w:color="auto"/>
          <w:left w:val="single" w:sz="4" w:space="0" w:color="auto"/>
          <w:bottom w:val="single" w:sz="4" w:space="0" w:color="auto"/>
          <w:right w:val="single" w:sz="4" w:space="0" w:color="auto"/>
        </w:tblBorders>
        <w:tblLook w:val="04A0"/>
      </w:tblPr>
      <w:tblGrid>
        <w:gridCol w:w="9889"/>
      </w:tblGrid>
      <w:tr w:rsidR="00343923" w:rsidTr="003D013A">
        <w:tc>
          <w:tcPr>
            <w:tcW w:w="9889" w:type="dxa"/>
            <w:tcBorders>
              <w:bottom w:val="single" w:sz="4" w:space="0" w:color="auto"/>
            </w:tcBorders>
          </w:tcPr>
          <w:p w:rsidR="00343923" w:rsidRPr="002F2E15" w:rsidRDefault="00343923" w:rsidP="00F80834">
            <w:pPr>
              <w:pBdr>
                <w:top w:val="single" w:sz="4" w:space="1" w:color="auto"/>
                <w:left w:val="single" w:sz="4" w:space="4" w:color="auto"/>
                <w:bottom w:val="single" w:sz="4" w:space="1" w:color="auto"/>
                <w:right w:val="single" w:sz="4" w:space="4" w:color="auto"/>
              </w:pBdr>
              <w:jc w:val="both"/>
            </w:pPr>
            <w:r>
              <w:rPr>
                <w:b/>
                <w:bCs/>
              </w:rPr>
              <w:t>PROFESSOR</w:t>
            </w:r>
            <w:r w:rsidRPr="00B20A5B">
              <w:rPr>
                <w:b/>
                <w:bCs/>
              </w:rPr>
              <w:t>:</w:t>
            </w:r>
            <w:r w:rsidR="00F80834">
              <w:rPr>
                <w:b/>
                <w:bCs/>
              </w:rPr>
              <w:t xml:space="preserve">  Jaison Ademir Sevegnani</w:t>
            </w:r>
            <w:r>
              <w:t xml:space="preserve">                  </w:t>
            </w:r>
            <w:r w:rsidRPr="00B20A5B">
              <w:rPr>
                <w:b/>
                <w:bCs/>
                <w:caps/>
              </w:rPr>
              <w:t>E-mail:</w:t>
            </w:r>
            <w:r>
              <w:t xml:space="preserve"> </w:t>
            </w:r>
            <w:r w:rsidR="00F80834">
              <w:t>jaison.sevegnani@udesc.br</w:t>
            </w:r>
            <w:r>
              <w:t xml:space="preserve">                 </w:t>
            </w:r>
          </w:p>
        </w:tc>
      </w:tr>
    </w:tbl>
    <w:p w:rsidR="00343923" w:rsidRDefault="00343923" w:rsidP="00343923">
      <w:pPr>
        <w:jc w:val="both"/>
      </w:pPr>
    </w:p>
    <w:p w:rsidR="00343923" w:rsidRPr="008B5068" w:rsidRDefault="00343923" w:rsidP="00343923">
      <w:pPr>
        <w:pBdr>
          <w:top w:val="single" w:sz="4" w:space="1" w:color="auto"/>
          <w:left w:val="single" w:sz="4" w:space="4" w:color="auto"/>
          <w:bottom w:val="single" w:sz="4" w:space="1" w:color="auto"/>
          <w:right w:val="single" w:sz="4" w:space="4" w:color="auto"/>
        </w:pBdr>
        <w:jc w:val="both"/>
      </w:pPr>
      <w:r>
        <w:rPr>
          <w:b/>
          <w:bCs/>
        </w:rPr>
        <w:t>CARGA HORÁRIA TOTAL:</w:t>
      </w:r>
      <w:r>
        <w:t xml:space="preserve"> 72h                  </w:t>
      </w:r>
      <w:r>
        <w:rPr>
          <w:b/>
          <w:bCs/>
        </w:rPr>
        <w:t xml:space="preserve">TEORIA: </w:t>
      </w:r>
      <w:r>
        <w:rPr>
          <w:bCs/>
        </w:rPr>
        <w:t>72h</w:t>
      </w:r>
      <w:r w:rsidRPr="008B5068">
        <w:rPr>
          <w:bCs/>
        </w:rPr>
        <w:t xml:space="preserve"> </w:t>
      </w:r>
      <w:r>
        <w:rPr>
          <w:bCs/>
        </w:rPr>
        <w:t xml:space="preserve">                  </w:t>
      </w:r>
      <w:r>
        <w:rPr>
          <w:b/>
          <w:bCs/>
        </w:rPr>
        <w:t>PRÁTICA</w:t>
      </w:r>
      <w:r w:rsidRPr="00B24EF2">
        <w:rPr>
          <w:b/>
          <w:bCs/>
        </w:rPr>
        <w:t>:</w:t>
      </w:r>
      <w:r>
        <w:rPr>
          <w:b/>
          <w:bCs/>
        </w:rPr>
        <w:t xml:space="preserve"> </w:t>
      </w:r>
      <w:r>
        <w:rPr>
          <w:bCs/>
        </w:rPr>
        <w:t>-</w:t>
      </w:r>
    </w:p>
    <w:p w:rsidR="00343923" w:rsidRDefault="00343923" w:rsidP="00343923">
      <w:pPr>
        <w:jc w:val="both"/>
      </w:pPr>
    </w:p>
    <w:p w:rsidR="00343923" w:rsidRPr="00711539" w:rsidRDefault="00343923" w:rsidP="00343923">
      <w:pPr>
        <w:pBdr>
          <w:top w:val="single" w:sz="4" w:space="1" w:color="auto"/>
          <w:left w:val="single" w:sz="4" w:space="4" w:color="auto"/>
          <w:bottom w:val="single" w:sz="4" w:space="1" w:color="auto"/>
          <w:right w:val="single" w:sz="4" w:space="4" w:color="auto"/>
        </w:pBdr>
        <w:jc w:val="both"/>
      </w:pPr>
      <w:r>
        <w:rPr>
          <w:b/>
          <w:bCs/>
        </w:rPr>
        <w:t xml:space="preserve">CURSO(S): </w:t>
      </w:r>
      <w:r w:rsidR="00411D16">
        <w:rPr>
          <w:bCs/>
        </w:rPr>
        <w:t>Ciências Contábeis</w:t>
      </w:r>
    </w:p>
    <w:p w:rsidR="00343923" w:rsidRDefault="00343923" w:rsidP="00343923">
      <w:pPr>
        <w:jc w:val="both"/>
      </w:pPr>
    </w:p>
    <w:p w:rsidR="00343923" w:rsidRDefault="00343923" w:rsidP="00711539">
      <w:pPr>
        <w:pBdr>
          <w:top w:val="single" w:sz="4" w:space="1" w:color="auto"/>
          <w:left w:val="single" w:sz="4" w:space="4" w:color="auto"/>
          <w:bottom w:val="single" w:sz="4" w:space="1" w:color="auto"/>
          <w:right w:val="single" w:sz="4" w:space="4" w:color="auto"/>
        </w:pBdr>
      </w:pPr>
      <w:r>
        <w:rPr>
          <w:b/>
          <w:bCs/>
        </w:rPr>
        <w:t>SEMESTRE/ANO:</w:t>
      </w:r>
      <w:r>
        <w:t xml:space="preserve"> </w:t>
      </w:r>
      <w:r w:rsidR="00F852F5" w:rsidRPr="00E8572B">
        <w:t>I</w:t>
      </w:r>
      <w:r w:rsidR="0010178B" w:rsidRPr="00E8572B">
        <w:t>I</w:t>
      </w:r>
      <w:r w:rsidR="00F852F5" w:rsidRPr="00E8572B">
        <w:t>/2016</w:t>
      </w:r>
      <w:r>
        <w:t xml:space="preserve">                            </w:t>
      </w:r>
      <w:r>
        <w:rPr>
          <w:b/>
          <w:bCs/>
        </w:rPr>
        <w:t xml:space="preserve">PRÉ-REQUISITOS: </w:t>
      </w:r>
      <w:r w:rsidR="00411D16">
        <w:rPr>
          <w:bCs/>
        </w:rPr>
        <w:t>Administração</w:t>
      </w:r>
      <w:r w:rsidR="00711539" w:rsidRPr="00711539">
        <w:rPr>
          <w:bCs/>
        </w:rPr>
        <w:t>.</w:t>
      </w:r>
    </w:p>
    <w:p w:rsidR="00711539" w:rsidRDefault="00711539" w:rsidP="00343923">
      <w:pPr>
        <w:ind w:firstLine="708"/>
        <w:jc w:val="both"/>
        <w:rPr>
          <w:b/>
          <w:bCs/>
        </w:rPr>
      </w:pPr>
    </w:p>
    <w:p w:rsidR="00343923" w:rsidRDefault="00343923" w:rsidP="00343923">
      <w:pPr>
        <w:ind w:firstLine="708"/>
        <w:jc w:val="both"/>
        <w:rPr>
          <w:b/>
          <w:bCs/>
        </w:rPr>
      </w:pPr>
      <w:r>
        <w:rPr>
          <w:b/>
          <w:bCs/>
        </w:rPr>
        <w:t>OBJETIVO GERAL DO CURSO:</w:t>
      </w:r>
    </w:p>
    <w:p w:rsidR="002379F4" w:rsidRDefault="00711539" w:rsidP="002379F4">
      <w:pPr>
        <w:pBdr>
          <w:top w:val="single" w:sz="4" w:space="1" w:color="auto"/>
          <w:left w:val="single" w:sz="4" w:space="4" w:color="auto"/>
          <w:bottom w:val="single" w:sz="4" w:space="1" w:color="auto"/>
          <w:right w:val="single" w:sz="4" w:space="4" w:color="auto"/>
        </w:pBdr>
        <w:jc w:val="both"/>
      </w:pPr>
      <w:r w:rsidRPr="00903A36">
        <w:t>O Curso de Bacharelado em Engenharia de Software do CEAVI objetiva formar profissionais aptos a produzir sistemas de software de alta qualidade. Por alta qualidade, compreende-se softwares produzidos aplicando-se técnicas, métodos e ferramentas que permitam produzi-los como propriedades ergonômicas, funcionais, manuteníveis, seguros e de alto desempenho para as diversas áreas de negócio. Espera-se alcançar este objetivo por meio de uma formação que permita ao egresso desempenhar com plenitude suas atribuições profissionais com base em quatro pilares: competência técnica, multidisciplinaridade, postura ética e comportamento empreendedor. Objetiva-se então que o perfil adquirido pelo egresso ao longo do Curso o capacite para o atendimento de uma demanda nacional e principalmente regional, de modo que este possa se integrar ao mercado de forma plena e atuando nas diversas áreas do mercado de software</w:t>
      </w:r>
      <w:r w:rsidR="002379F4" w:rsidRPr="003F51EA">
        <w:t>.</w:t>
      </w:r>
    </w:p>
    <w:p w:rsidR="00343923" w:rsidRDefault="00343923" w:rsidP="00343923">
      <w:pPr>
        <w:jc w:val="both"/>
      </w:pPr>
    </w:p>
    <w:p w:rsidR="00343923" w:rsidRDefault="00343923" w:rsidP="00343923">
      <w:pPr>
        <w:pStyle w:val="Corpodetexto"/>
        <w:ind w:firstLine="708"/>
        <w:rPr>
          <w:b/>
          <w:bCs/>
        </w:rPr>
      </w:pPr>
      <w:r>
        <w:rPr>
          <w:b/>
          <w:bCs/>
        </w:rPr>
        <w:t>EMENTA:</w:t>
      </w:r>
    </w:p>
    <w:p w:rsidR="00343923" w:rsidRDefault="00711539" w:rsidP="00343923">
      <w:pPr>
        <w:pStyle w:val="Corpodetexto"/>
        <w:pBdr>
          <w:top w:val="single" w:sz="4" w:space="1" w:color="auto"/>
          <w:left w:val="single" w:sz="4" w:space="4" w:color="auto"/>
          <w:bottom w:val="single" w:sz="4" w:space="1" w:color="auto"/>
          <w:right w:val="single" w:sz="4" w:space="4" w:color="auto"/>
        </w:pBdr>
        <w:rPr>
          <w:color w:val="000000"/>
        </w:rPr>
      </w:pPr>
      <w:r w:rsidRPr="00903A36">
        <w:rPr>
          <w:rFonts w:eastAsia="Arial"/>
        </w:rPr>
        <w:t>Empreendedorismo: novos paradigmas, características, oportunidade, desenvolvimento de atitudes empreendedoras. Perfil do empreendedor. Pesquisas em empreendedorismo. Formas de empreender. Intraempreendedorismo. Empreendedorismo social. Start up. Spin offs. Empresas criadas do zero. Empresas compradas após atividades já iniciadas. Empresas Familiares. Franquias. Oportunidades e nichos de negócios. Necessidade e a importância do planejamento. Descrição das etapas que antecedem o plano de negócios.  Introdução ao plano de negócios. Descrição do negócio. Descrição do mercado-alvo. Descrição dos produtos ou serviços. Descrição da concorrência. Descrição da localização. Estratégias de marketing. Gerenciando a equipe. Parcerias e fornecedores. Manufatura, produção e logística.  Projeção de vendas e demanda. Viabilidade econômica/financeira</w:t>
      </w:r>
      <w:r w:rsidR="00343923" w:rsidRPr="005307A8">
        <w:rPr>
          <w:color w:val="000000"/>
        </w:rPr>
        <w:t>.</w:t>
      </w:r>
    </w:p>
    <w:p w:rsidR="00343923" w:rsidRDefault="00343923" w:rsidP="00343923">
      <w:pPr>
        <w:pStyle w:val="Corpodetexto"/>
        <w:rPr>
          <w:b/>
          <w:bCs/>
        </w:rPr>
      </w:pPr>
    </w:p>
    <w:p w:rsidR="00343923" w:rsidRDefault="00343923" w:rsidP="00343923">
      <w:pPr>
        <w:pStyle w:val="Corpodetexto"/>
        <w:ind w:firstLine="708"/>
        <w:rPr>
          <w:b/>
          <w:bCs/>
        </w:rPr>
      </w:pPr>
      <w:r>
        <w:rPr>
          <w:b/>
          <w:bCs/>
        </w:rPr>
        <w:t>OBJETIVO GERAL DA DISCIPLINA:</w:t>
      </w:r>
    </w:p>
    <w:p w:rsidR="00343923" w:rsidRDefault="00711539" w:rsidP="00711539">
      <w:pPr>
        <w:pStyle w:val="Corpodetexto"/>
        <w:pBdr>
          <w:top w:val="single" w:sz="4" w:space="1" w:color="auto"/>
          <w:left w:val="single" w:sz="4" w:space="4" w:color="auto"/>
          <w:bottom w:val="single" w:sz="4" w:space="1" w:color="auto"/>
          <w:right w:val="single" w:sz="4" w:space="4" w:color="auto"/>
        </w:pBdr>
      </w:pPr>
      <w:r w:rsidRPr="00903A36">
        <w:rPr>
          <w:rFonts w:eastAsia="Arial"/>
        </w:rPr>
        <w:t>Compreender a importância dos fundamentos do Empreendedorismo, desenvolvendo o espírito empreendedor por meio de novos conhecimentos e comportamentos.</w:t>
      </w:r>
      <w:r w:rsidR="00343923">
        <w:t xml:space="preserve"> </w:t>
      </w:r>
    </w:p>
    <w:p w:rsidR="000A0CAD" w:rsidRPr="003F428B" w:rsidRDefault="000A0CAD" w:rsidP="00B24EF2">
      <w:pPr>
        <w:jc w:val="both"/>
        <w:rPr>
          <w:b/>
          <w:bCs/>
        </w:rPr>
      </w:pPr>
    </w:p>
    <w:p w:rsidR="008F0F37" w:rsidRPr="003F428B" w:rsidRDefault="006956BC" w:rsidP="00173864">
      <w:pPr>
        <w:jc w:val="both"/>
      </w:pPr>
      <w:r w:rsidRPr="003F428B">
        <w:rPr>
          <w:b/>
          <w:bCs/>
        </w:rPr>
        <w:t>OBJETIVOS ESPECÍFICOS/DISCIPLINA:</w:t>
      </w:r>
    </w:p>
    <w:tbl>
      <w:tblPr>
        <w:tblW w:w="9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9"/>
      </w:tblGrid>
      <w:tr w:rsidR="00410F98" w:rsidRPr="00FB6E96" w:rsidTr="00337D89">
        <w:tc>
          <w:tcPr>
            <w:tcW w:w="9779" w:type="dxa"/>
          </w:tcPr>
          <w:p w:rsidR="00711539" w:rsidRPr="00711539" w:rsidRDefault="00711539" w:rsidP="00711539">
            <w:pPr>
              <w:numPr>
                <w:ilvl w:val="0"/>
                <w:numId w:val="7"/>
              </w:numPr>
              <w:pBdr>
                <w:top w:val="single" w:sz="4" w:space="1" w:color="auto"/>
                <w:left w:val="single" w:sz="4" w:space="4" w:color="auto"/>
                <w:bottom w:val="single" w:sz="4" w:space="1" w:color="auto"/>
                <w:right w:val="single" w:sz="4" w:space="4" w:color="auto"/>
              </w:pBdr>
              <w:ind w:hanging="720"/>
              <w:jc w:val="both"/>
            </w:pPr>
            <w:r w:rsidRPr="00711539">
              <w:rPr>
                <w:bCs/>
              </w:rPr>
              <w:t xml:space="preserve">Reconhecer a importância do estudo do Empreendedorismo, </w:t>
            </w:r>
          </w:p>
          <w:p w:rsidR="00711539" w:rsidRPr="00711539" w:rsidRDefault="00711539" w:rsidP="00711539">
            <w:pPr>
              <w:numPr>
                <w:ilvl w:val="0"/>
                <w:numId w:val="7"/>
              </w:numPr>
              <w:pBdr>
                <w:top w:val="single" w:sz="4" w:space="1" w:color="auto"/>
                <w:left w:val="single" w:sz="4" w:space="4" w:color="auto"/>
                <w:bottom w:val="single" w:sz="4" w:space="1" w:color="auto"/>
                <w:right w:val="single" w:sz="4" w:space="4" w:color="auto"/>
              </w:pBdr>
              <w:ind w:hanging="720"/>
              <w:jc w:val="both"/>
            </w:pPr>
            <w:r w:rsidRPr="00711539">
              <w:rPr>
                <w:bCs/>
              </w:rPr>
              <w:t>Identificar habilidades e o espírito empreendedor,</w:t>
            </w:r>
          </w:p>
          <w:p w:rsidR="00410F98" w:rsidRPr="00343923" w:rsidRDefault="00711539" w:rsidP="00711539">
            <w:pPr>
              <w:numPr>
                <w:ilvl w:val="0"/>
                <w:numId w:val="7"/>
              </w:numPr>
              <w:pBdr>
                <w:top w:val="single" w:sz="4" w:space="1" w:color="auto"/>
                <w:left w:val="single" w:sz="4" w:space="4" w:color="auto"/>
                <w:bottom w:val="single" w:sz="4" w:space="1" w:color="auto"/>
                <w:right w:val="single" w:sz="4" w:space="4" w:color="auto"/>
              </w:pBdr>
              <w:ind w:hanging="720"/>
              <w:jc w:val="both"/>
              <w:rPr>
                <w:bCs/>
              </w:rPr>
            </w:pPr>
            <w:r w:rsidRPr="00711539">
              <w:rPr>
                <w:bCs/>
              </w:rPr>
              <w:t>Investigar a capacidade de inovação no mundo da Tecnologia da Informação utilizando conhecimentos, planos, estratégias e ações de forma empreendedora para o mercado de trabalho</w:t>
            </w:r>
            <w:r w:rsidR="00343923" w:rsidRPr="00CE1946">
              <w:t>.</w:t>
            </w:r>
          </w:p>
        </w:tc>
      </w:tr>
    </w:tbl>
    <w:p w:rsidR="00355B0E" w:rsidRDefault="00355B0E" w:rsidP="00855363">
      <w:pPr>
        <w:ind w:firstLine="708"/>
        <w:jc w:val="both"/>
        <w:rPr>
          <w:b/>
        </w:rPr>
      </w:pPr>
    </w:p>
    <w:p w:rsidR="000A0CAD" w:rsidRDefault="00355B0E" w:rsidP="00773676">
      <w:pPr>
        <w:jc w:val="both"/>
        <w:rPr>
          <w:b/>
        </w:rPr>
      </w:pPr>
      <w:r>
        <w:rPr>
          <w:b/>
        </w:rPr>
        <w:t>C</w:t>
      </w:r>
      <w:r w:rsidR="000A0CAD" w:rsidRPr="000A0CAD">
        <w:rPr>
          <w:b/>
        </w:rPr>
        <w:t>RONOGRAMA DAS ATIVIDADES</w:t>
      </w:r>
      <w:r w:rsidR="000A0CAD">
        <w:rPr>
          <w:b/>
        </w:rPr>
        <w:t>:</w:t>
      </w:r>
      <w:r w:rsidR="00087EF6">
        <w:rPr>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602"/>
        <w:gridCol w:w="6660"/>
      </w:tblGrid>
      <w:tr w:rsidR="009E5546" w:rsidRPr="00087EF6" w:rsidTr="00290A35">
        <w:tc>
          <w:tcPr>
            <w:tcW w:w="1377" w:type="dxa"/>
            <w:shd w:val="clear" w:color="auto" w:fill="auto"/>
          </w:tcPr>
          <w:p w:rsidR="009E5546" w:rsidRPr="00087EF6" w:rsidRDefault="009E5546" w:rsidP="00FB6E96">
            <w:pPr>
              <w:tabs>
                <w:tab w:val="left" w:pos="1890"/>
              </w:tabs>
              <w:jc w:val="center"/>
              <w:rPr>
                <w:b/>
                <w:sz w:val="23"/>
                <w:szCs w:val="23"/>
              </w:rPr>
            </w:pPr>
            <w:r w:rsidRPr="00087EF6">
              <w:rPr>
                <w:b/>
                <w:sz w:val="23"/>
                <w:szCs w:val="23"/>
              </w:rPr>
              <w:t>Data</w:t>
            </w:r>
          </w:p>
        </w:tc>
        <w:tc>
          <w:tcPr>
            <w:tcW w:w="1602" w:type="dxa"/>
            <w:shd w:val="clear" w:color="auto" w:fill="auto"/>
          </w:tcPr>
          <w:p w:rsidR="009E5546" w:rsidRPr="00087EF6" w:rsidRDefault="00773676" w:rsidP="00FB6E96">
            <w:pPr>
              <w:tabs>
                <w:tab w:val="left" w:pos="1890"/>
              </w:tabs>
              <w:jc w:val="center"/>
              <w:rPr>
                <w:b/>
                <w:sz w:val="23"/>
                <w:szCs w:val="23"/>
              </w:rPr>
            </w:pPr>
            <w:r w:rsidRPr="00087EF6">
              <w:rPr>
                <w:b/>
                <w:sz w:val="23"/>
                <w:szCs w:val="23"/>
              </w:rPr>
              <w:t>Horário</w:t>
            </w:r>
          </w:p>
        </w:tc>
        <w:tc>
          <w:tcPr>
            <w:tcW w:w="6660" w:type="dxa"/>
            <w:shd w:val="clear" w:color="auto" w:fill="auto"/>
          </w:tcPr>
          <w:p w:rsidR="009E5546" w:rsidRPr="00087EF6" w:rsidRDefault="00773676" w:rsidP="00FB6E96">
            <w:pPr>
              <w:tabs>
                <w:tab w:val="left" w:pos="1890"/>
              </w:tabs>
              <w:jc w:val="center"/>
              <w:rPr>
                <w:b/>
                <w:sz w:val="23"/>
                <w:szCs w:val="23"/>
              </w:rPr>
            </w:pPr>
            <w:r w:rsidRPr="00087EF6">
              <w:rPr>
                <w:b/>
                <w:sz w:val="23"/>
                <w:szCs w:val="23"/>
              </w:rPr>
              <w:t>Cronograma das</w:t>
            </w:r>
            <w:r w:rsidR="009E5546" w:rsidRPr="00087EF6">
              <w:rPr>
                <w:b/>
                <w:sz w:val="23"/>
                <w:szCs w:val="23"/>
              </w:rPr>
              <w:t xml:space="preserve"> atividades</w:t>
            </w:r>
          </w:p>
        </w:tc>
      </w:tr>
      <w:tr w:rsidR="00F80834" w:rsidRPr="00087EF6" w:rsidTr="00A227A0">
        <w:tc>
          <w:tcPr>
            <w:tcW w:w="1377" w:type="dxa"/>
            <w:shd w:val="clear" w:color="auto" w:fill="auto"/>
          </w:tcPr>
          <w:p w:rsidR="00F80834" w:rsidRPr="00067317" w:rsidRDefault="00F80834" w:rsidP="00F80834">
            <w:pPr>
              <w:jc w:val="both"/>
            </w:pPr>
            <w:bookmarkStart w:id="0" w:name="_Hlk349142096"/>
            <w:r w:rsidRPr="00067317">
              <w:t>03/08/2016</w:t>
            </w:r>
          </w:p>
          <w:p w:rsidR="00F80834" w:rsidRPr="00067317" w:rsidRDefault="00F80834" w:rsidP="00F80834">
            <w:pPr>
              <w:jc w:val="both"/>
            </w:pPr>
          </w:p>
        </w:tc>
        <w:tc>
          <w:tcPr>
            <w:tcW w:w="1602" w:type="dxa"/>
            <w:shd w:val="clear" w:color="auto" w:fill="auto"/>
          </w:tcPr>
          <w:p w:rsidR="00F80834" w:rsidRPr="00087EF6" w:rsidRDefault="00F80834" w:rsidP="00F80834">
            <w:pPr>
              <w:jc w:val="both"/>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Apresentação do Plano de Ensino: análise das atividades, avaliações e metodologias aplicadas, horários e freqüência. Origem e evolução do empreendedorismo. Importância do tema no contexto Brasileiro e na educação.</w:t>
            </w:r>
          </w:p>
        </w:tc>
      </w:tr>
      <w:tr w:rsidR="00F80834" w:rsidRPr="00802686" w:rsidTr="00A227A0">
        <w:tc>
          <w:tcPr>
            <w:tcW w:w="1377" w:type="dxa"/>
            <w:shd w:val="clear" w:color="auto" w:fill="auto"/>
          </w:tcPr>
          <w:p w:rsidR="00F80834" w:rsidRPr="00067317" w:rsidRDefault="00F80834" w:rsidP="00F80834">
            <w:pPr>
              <w:jc w:val="both"/>
            </w:pPr>
            <w:r w:rsidRPr="00067317">
              <w:t>10/08/2016</w:t>
            </w:r>
          </w:p>
          <w:p w:rsidR="00F80834" w:rsidRPr="00067317" w:rsidRDefault="00F80834" w:rsidP="00F80834">
            <w:pPr>
              <w:jc w:val="both"/>
            </w:pPr>
          </w:p>
        </w:tc>
        <w:tc>
          <w:tcPr>
            <w:tcW w:w="1602" w:type="dxa"/>
            <w:shd w:val="clear" w:color="auto" w:fill="auto"/>
          </w:tcPr>
          <w:p w:rsidR="00F80834" w:rsidRPr="00802686" w:rsidRDefault="007026F7" w:rsidP="00F80834">
            <w:pPr>
              <w:jc w:val="both"/>
              <w:rPr>
                <w:b/>
                <w:color w:val="0070C0"/>
              </w:rPr>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Origem e evolução do empreendedorismo. Conceitos de empreendedorismo e empreendedor, exemplos de sucesso.</w:t>
            </w:r>
          </w:p>
        </w:tc>
      </w:tr>
      <w:bookmarkEnd w:id="0"/>
      <w:tr w:rsidR="00F80834" w:rsidRPr="00087EF6" w:rsidTr="00A227A0">
        <w:tc>
          <w:tcPr>
            <w:tcW w:w="1377" w:type="dxa"/>
            <w:shd w:val="clear" w:color="auto" w:fill="auto"/>
          </w:tcPr>
          <w:p w:rsidR="00F80834" w:rsidRPr="00067317" w:rsidRDefault="00F80834" w:rsidP="00F80834">
            <w:pPr>
              <w:autoSpaceDE w:val="0"/>
              <w:autoSpaceDN w:val="0"/>
              <w:adjustRightInd w:val="0"/>
              <w:jc w:val="both"/>
            </w:pPr>
            <w:r w:rsidRPr="00067317">
              <w:t>17/08/2016</w:t>
            </w:r>
          </w:p>
        </w:tc>
        <w:tc>
          <w:tcPr>
            <w:tcW w:w="1602" w:type="dxa"/>
            <w:shd w:val="clear" w:color="auto" w:fill="auto"/>
          </w:tcPr>
          <w:p w:rsidR="00F80834" w:rsidRPr="00087EF6" w:rsidRDefault="00F80834" w:rsidP="00F80834">
            <w:pPr>
              <w:jc w:val="both"/>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Características do espírito empreendedor. Fatores ambientais e estilos de empreender.</w:t>
            </w:r>
          </w:p>
        </w:tc>
      </w:tr>
      <w:tr w:rsidR="00F80834" w:rsidRPr="008B2CE8" w:rsidTr="00A227A0">
        <w:tc>
          <w:tcPr>
            <w:tcW w:w="1377" w:type="dxa"/>
            <w:shd w:val="clear" w:color="auto" w:fill="auto"/>
          </w:tcPr>
          <w:p w:rsidR="00F80834" w:rsidRPr="00067317" w:rsidRDefault="00F80834" w:rsidP="00F80834">
            <w:pPr>
              <w:jc w:val="both"/>
            </w:pPr>
            <w:r w:rsidRPr="00067317">
              <w:t>24/08/2016</w:t>
            </w:r>
          </w:p>
          <w:p w:rsidR="00F80834" w:rsidRPr="00067317" w:rsidRDefault="00F80834" w:rsidP="00F80834">
            <w:pPr>
              <w:jc w:val="both"/>
            </w:pPr>
          </w:p>
        </w:tc>
        <w:tc>
          <w:tcPr>
            <w:tcW w:w="1602" w:type="dxa"/>
            <w:shd w:val="clear" w:color="auto" w:fill="auto"/>
          </w:tcPr>
          <w:p w:rsidR="00F80834" w:rsidRPr="008B2CE8" w:rsidRDefault="00B80DC8" w:rsidP="00F80834">
            <w:pPr>
              <w:jc w:val="both"/>
            </w:pPr>
            <w:r w:rsidRPr="00087EF6">
              <w:t>18:50 – 22:20</w:t>
            </w:r>
          </w:p>
        </w:tc>
        <w:tc>
          <w:tcPr>
            <w:tcW w:w="6660" w:type="dxa"/>
            <w:shd w:val="clear" w:color="auto" w:fill="auto"/>
            <w:vAlign w:val="center"/>
          </w:tcPr>
          <w:p w:rsidR="00F80834" w:rsidRPr="00067317" w:rsidRDefault="00F80834" w:rsidP="00F80834">
            <w:pPr>
              <w:autoSpaceDE w:val="0"/>
              <w:autoSpaceDN w:val="0"/>
              <w:adjustRightInd w:val="0"/>
              <w:jc w:val="both"/>
            </w:pPr>
            <w:r w:rsidRPr="00067317">
              <w:t>Motivações empreendedoras; Potencial empreendedor; Processo empreendedor.</w:t>
            </w:r>
          </w:p>
        </w:tc>
      </w:tr>
      <w:tr w:rsidR="00F80834" w:rsidRPr="008B2CE8" w:rsidTr="00A227A0">
        <w:tc>
          <w:tcPr>
            <w:tcW w:w="1377" w:type="dxa"/>
            <w:shd w:val="clear" w:color="auto" w:fill="auto"/>
          </w:tcPr>
          <w:p w:rsidR="00F80834" w:rsidRPr="00067317" w:rsidRDefault="00F80834" w:rsidP="00F80834">
            <w:pPr>
              <w:jc w:val="both"/>
            </w:pPr>
            <w:r w:rsidRPr="00067317">
              <w:t>31/08/2016</w:t>
            </w:r>
          </w:p>
          <w:p w:rsidR="00F80834" w:rsidRPr="00067317" w:rsidRDefault="00F80834" w:rsidP="00F80834">
            <w:pPr>
              <w:jc w:val="both"/>
            </w:pPr>
          </w:p>
        </w:tc>
        <w:tc>
          <w:tcPr>
            <w:tcW w:w="1602" w:type="dxa"/>
            <w:shd w:val="clear" w:color="auto" w:fill="auto"/>
          </w:tcPr>
          <w:p w:rsidR="00F80834" w:rsidRPr="008B2CE8" w:rsidRDefault="00F80834" w:rsidP="00F80834">
            <w:pPr>
              <w:jc w:val="both"/>
            </w:pPr>
            <w:r w:rsidRPr="008B2CE8">
              <w:t>18:50 - 22:20</w:t>
            </w:r>
          </w:p>
          <w:p w:rsidR="00F80834" w:rsidRPr="008B2CE8" w:rsidRDefault="00F80834" w:rsidP="00F80834">
            <w:pPr>
              <w:jc w:val="both"/>
            </w:pPr>
          </w:p>
          <w:p w:rsidR="00F80834" w:rsidRPr="008B2CE8" w:rsidRDefault="00F80834" w:rsidP="00F80834">
            <w:pPr>
              <w:jc w:val="both"/>
            </w:pPr>
          </w:p>
        </w:tc>
        <w:tc>
          <w:tcPr>
            <w:tcW w:w="6660" w:type="dxa"/>
            <w:shd w:val="clear" w:color="auto" w:fill="auto"/>
            <w:vAlign w:val="center"/>
          </w:tcPr>
          <w:p w:rsidR="00F80834" w:rsidRPr="00067317" w:rsidRDefault="00F80834" w:rsidP="00F80834">
            <w:pPr>
              <w:autoSpaceDE w:val="0"/>
              <w:autoSpaceDN w:val="0"/>
              <w:adjustRightInd w:val="0"/>
              <w:jc w:val="both"/>
            </w:pPr>
            <w:r w:rsidRPr="00067317">
              <w:t>Criatividade x Inovação.</w:t>
            </w:r>
          </w:p>
        </w:tc>
      </w:tr>
      <w:tr w:rsidR="007026F7" w:rsidRPr="008B2CE8" w:rsidTr="00F65981">
        <w:tc>
          <w:tcPr>
            <w:tcW w:w="1377" w:type="dxa"/>
            <w:shd w:val="clear" w:color="auto" w:fill="auto"/>
          </w:tcPr>
          <w:p w:rsidR="007026F7" w:rsidRPr="007026F7" w:rsidRDefault="00E8572B" w:rsidP="007026F7">
            <w:pPr>
              <w:jc w:val="both"/>
              <w:rPr>
                <w:i/>
              </w:rPr>
            </w:pPr>
            <w:r>
              <w:rPr>
                <w:i/>
              </w:rPr>
              <w:t>10</w:t>
            </w:r>
            <w:r w:rsidR="007026F7" w:rsidRPr="007026F7">
              <w:rPr>
                <w:i/>
              </w:rPr>
              <w:t>/09/2016</w:t>
            </w:r>
          </w:p>
        </w:tc>
        <w:tc>
          <w:tcPr>
            <w:tcW w:w="1602" w:type="dxa"/>
            <w:shd w:val="clear" w:color="auto" w:fill="auto"/>
          </w:tcPr>
          <w:p w:rsidR="007026F7" w:rsidRPr="008B2CE8" w:rsidRDefault="007026F7" w:rsidP="007026F7">
            <w:pPr>
              <w:jc w:val="both"/>
            </w:pPr>
            <w:r w:rsidRPr="00087EF6">
              <w:t>18:50 - 22:20</w:t>
            </w:r>
          </w:p>
        </w:tc>
        <w:tc>
          <w:tcPr>
            <w:tcW w:w="6660" w:type="dxa"/>
            <w:shd w:val="clear" w:color="auto" w:fill="auto"/>
            <w:vAlign w:val="center"/>
          </w:tcPr>
          <w:p w:rsidR="007026F7" w:rsidRDefault="007026F7" w:rsidP="007026F7">
            <w:pPr>
              <w:autoSpaceDE w:val="0"/>
              <w:autoSpaceDN w:val="0"/>
              <w:adjustRightInd w:val="0"/>
              <w:jc w:val="both"/>
            </w:pPr>
            <w:r>
              <w:t>Reposição de aula do dia 07/09</w:t>
            </w:r>
          </w:p>
          <w:p w:rsidR="007026F7" w:rsidRPr="00067317" w:rsidRDefault="00261833" w:rsidP="007026F7">
            <w:pPr>
              <w:autoSpaceDE w:val="0"/>
              <w:autoSpaceDN w:val="0"/>
              <w:adjustRightInd w:val="0"/>
              <w:jc w:val="both"/>
            </w:pPr>
            <w:r>
              <w:t>(</w:t>
            </w:r>
            <w:r w:rsidR="007026F7" w:rsidRPr="00067317">
              <w:t xml:space="preserve">Atividade à distância). O acadêmico deverá pesquisar a história de um empreendedor </w:t>
            </w:r>
            <w:r w:rsidR="00E8572B">
              <w:t xml:space="preserve">(a) </w:t>
            </w:r>
            <w:r w:rsidR="007026F7" w:rsidRPr="00067317">
              <w:t>catarinense de sucesso e relatar seus desafios enfrentados. A atividade vale 1 ponto na prova P1 sendo postado no ambiente virtual na data pré estabelecida na liberação da atividade.</w:t>
            </w:r>
          </w:p>
        </w:tc>
      </w:tr>
      <w:tr w:rsidR="007026F7" w:rsidRPr="00087EF6" w:rsidTr="00F65981">
        <w:tc>
          <w:tcPr>
            <w:tcW w:w="1377" w:type="dxa"/>
            <w:shd w:val="clear" w:color="auto" w:fill="auto"/>
          </w:tcPr>
          <w:p w:rsidR="007026F7" w:rsidRPr="00067317" w:rsidRDefault="007026F7" w:rsidP="007026F7">
            <w:pPr>
              <w:jc w:val="both"/>
            </w:pPr>
            <w:r w:rsidRPr="00067317">
              <w:t>14/09/2016</w:t>
            </w:r>
          </w:p>
        </w:tc>
        <w:tc>
          <w:tcPr>
            <w:tcW w:w="1602" w:type="dxa"/>
            <w:shd w:val="clear" w:color="auto" w:fill="auto"/>
          </w:tcPr>
          <w:p w:rsidR="007026F7" w:rsidRPr="00087EF6" w:rsidRDefault="007026F7" w:rsidP="007026F7">
            <w:pPr>
              <w:jc w:val="both"/>
            </w:pPr>
            <w:r w:rsidRPr="00087EF6">
              <w:t>18:50 - 22:20</w:t>
            </w:r>
          </w:p>
        </w:tc>
        <w:tc>
          <w:tcPr>
            <w:tcW w:w="6660" w:type="dxa"/>
            <w:shd w:val="clear" w:color="auto" w:fill="auto"/>
            <w:vAlign w:val="center"/>
          </w:tcPr>
          <w:p w:rsidR="007026F7" w:rsidRPr="00067317" w:rsidRDefault="007026F7" w:rsidP="007026F7">
            <w:pPr>
              <w:jc w:val="both"/>
            </w:pPr>
            <w:r w:rsidRPr="00067317">
              <w:t xml:space="preserve">Prova </w:t>
            </w:r>
            <w:r>
              <w:t xml:space="preserve">individual sem consulta </w:t>
            </w:r>
            <w:r w:rsidRPr="00067317">
              <w:t>(P1).</w:t>
            </w:r>
          </w:p>
        </w:tc>
      </w:tr>
      <w:tr w:rsidR="007026F7" w:rsidRPr="00C24A71" w:rsidTr="00F65981">
        <w:tc>
          <w:tcPr>
            <w:tcW w:w="1377" w:type="dxa"/>
            <w:shd w:val="clear" w:color="auto" w:fill="auto"/>
          </w:tcPr>
          <w:p w:rsidR="007026F7" w:rsidRPr="00067317" w:rsidRDefault="007026F7" w:rsidP="007026F7">
            <w:pPr>
              <w:jc w:val="both"/>
            </w:pPr>
            <w:r w:rsidRPr="00067317">
              <w:t>21/09/2016</w:t>
            </w:r>
          </w:p>
        </w:tc>
        <w:tc>
          <w:tcPr>
            <w:tcW w:w="1602" w:type="dxa"/>
            <w:shd w:val="clear" w:color="auto" w:fill="auto"/>
          </w:tcPr>
          <w:p w:rsidR="007026F7" w:rsidRPr="00C24A71" w:rsidRDefault="007026F7" w:rsidP="007026F7">
            <w:pPr>
              <w:jc w:val="both"/>
            </w:pPr>
            <w:r w:rsidRPr="00C24A71">
              <w:t>18:50 - 22:20</w:t>
            </w:r>
          </w:p>
        </w:tc>
        <w:tc>
          <w:tcPr>
            <w:tcW w:w="6660" w:type="dxa"/>
            <w:shd w:val="clear" w:color="auto" w:fill="auto"/>
            <w:vAlign w:val="center"/>
          </w:tcPr>
          <w:p w:rsidR="007026F7" w:rsidRPr="00067317" w:rsidRDefault="007026F7" w:rsidP="007026F7">
            <w:pPr>
              <w:jc w:val="both"/>
            </w:pPr>
            <w:r w:rsidRPr="00067317">
              <w:t xml:space="preserve">Formas de Empreendedorismo: </w:t>
            </w:r>
            <w:r w:rsidRPr="00067317">
              <w:rPr>
                <w:bCs/>
              </w:rPr>
              <w:t xml:space="preserve"> Intraempreendedorismo.</w:t>
            </w:r>
            <w:r w:rsidRPr="00067317">
              <w:t>Spin Off. Start up.</w:t>
            </w:r>
          </w:p>
        </w:tc>
      </w:tr>
      <w:tr w:rsidR="007026F7" w:rsidRPr="00087EF6" w:rsidTr="00F65981">
        <w:trPr>
          <w:trHeight w:val="673"/>
        </w:trPr>
        <w:tc>
          <w:tcPr>
            <w:tcW w:w="1377" w:type="dxa"/>
            <w:shd w:val="clear" w:color="auto" w:fill="auto"/>
          </w:tcPr>
          <w:p w:rsidR="007026F7" w:rsidRPr="00067317" w:rsidRDefault="007026F7" w:rsidP="007026F7">
            <w:pPr>
              <w:jc w:val="both"/>
            </w:pPr>
            <w:r w:rsidRPr="00067317">
              <w:t>28/09/2016</w:t>
            </w:r>
          </w:p>
        </w:tc>
        <w:tc>
          <w:tcPr>
            <w:tcW w:w="1602" w:type="dxa"/>
            <w:shd w:val="clear" w:color="auto" w:fill="auto"/>
          </w:tcPr>
          <w:p w:rsidR="007026F7" w:rsidRPr="00087EF6" w:rsidRDefault="00B80DC8" w:rsidP="007026F7">
            <w:pPr>
              <w:jc w:val="both"/>
            </w:pPr>
            <w:r w:rsidRPr="00087EF6">
              <w:t>18:50 - 22:20</w:t>
            </w:r>
          </w:p>
        </w:tc>
        <w:tc>
          <w:tcPr>
            <w:tcW w:w="6660" w:type="dxa"/>
            <w:shd w:val="clear" w:color="auto" w:fill="auto"/>
            <w:vAlign w:val="center"/>
          </w:tcPr>
          <w:p w:rsidR="007026F7" w:rsidRPr="00067317" w:rsidRDefault="007026F7" w:rsidP="007026F7">
            <w:pPr>
              <w:autoSpaceDE w:val="0"/>
              <w:autoSpaceDN w:val="0"/>
              <w:adjustRightInd w:val="0"/>
              <w:jc w:val="both"/>
            </w:pPr>
            <w:r w:rsidRPr="00067317">
              <w:t>Formas de Empreendedorismo: Empreendedorismo Social. Empreendedorismo Feminino.</w:t>
            </w:r>
          </w:p>
        </w:tc>
      </w:tr>
      <w:tr w:rsidR="007026F7" w:rsidRPr="00087EF6" w:rsidTr="00F65981">
        <w:trPr>
          <w:trHeight w:val="673"/>
        </w:trPr>
        <w:tc>
          <w:tcPr>
            <w:tcW w:w="1377" w:type="dxa"/>
            <w:shd w:val="clear" w:color="auto" w:fill="auto"/>
          </w:tcPr>
          <w:p w:rsidR="007026F7" w:rsidRPr="00067317" w:rsidRDefault="007026F7" w:rsidP="007026F7">
            <w:pPr>
              <w:jc w:val="both"/>
            </w:pPr>
            <w:r w:rsidRPr="00067317">
              <w:t>05/10/2016</w:t>
            </w:r>
          </w:p>
          <w:p w:rsidR="007026F7" w:rsidRPr="00067317" w:rsidRDefault="007026F7" w:rsidP="007026F7">
            <w:pPr>
              <w:jc w:val="both"/>
            </w:pPr>
          </w:p>
        </w:tc>
        <w:tc>
          <w:tcPr>
            <w:tcW w:w="1602" w:type="dxa"/>
            <w:shd w:val="clear" w:color="auto" w:fill="auto"/>
          </w:tcPr>
          <w:p w:rsidR="007026F7" w:rsidRPr="002A3613" w:rsidRDefault="007026F7" w:rsidP="007026F7">
            <w:pPr>
              <w:jc w:val="both"/>
            </w:pPr>
            <w:r w:rsidRPr="002A3613">
              <w:t>18:50 - 22:20</w:t>
            </w:r>
          </w:p>
        </w:tc>
        <w:tc>
          <w:tcPr>
            <w:tcW w:w="6660" w:type="dxa"/>
            <w:shd w:val="clear" w:color="auto" w:fill="auto"/>
            <w:vAlign w:val="center"/>
          </w:tcPr>
          <w:p w:rsidR="007026F7" w:rsidRPr="00067317" w:rsidRDefault="007026F7" w:rsidP="007026F7">
            <w:pPr>
              <w:jc w:val="both"/>
            </w:pPr>
            <w:r w:rsidRPr="00067317">
              <w:t>Oportunidades para empreender; “Começando um negócio do “Zero”; “Comprando um negócio já em atividade”;</w:t>
            </w:r>
          </w:p>
        </w:tc>
      </w:tr>
      <w:tr w:rsidR="007026F7" w:rsidRPr="00087EF6" w:rsidTr="00F65981">
        <w:tc>
          <w:tcPr>
            <w:tcW w:w="1377" w:type="dxa"/>
            <w:shd w:val="clear" w:color="auto" w:fill="auto"/>
          </w:tcPr>
          <w:p w:rsidR="007026F7" w:rsidRPr="00067317" w:rsidRDefault="007026F7" w:rsidP="007026F7">
            <w:pPr>
              <w:jc w:val="both"/>
            </w:pPr>
            <w:r w:rsidRPr="00067317">
              <w:t>19/10/2016</w:t>
            </w:r>
          </w:p>
          <w:p w:rsidR="007026F7" w:rsidRPr="00067317" w:rsidRDefault="007026F7" w:rsidP="007026F7">
            <w:pPr>
              <w:jc w:val="both"/>
            </w:pPr>
          </w:p>
        </w:tc>
        <w:tc>
          <w:tcPr>
            <w:tcW w:w="1602" w:type="dxa"/>
            <w:shd w:val="clear" w:color="auto" w:fill="auto"/>
          </w:tcPr>
          <w:p w:rsidR="007026F7" w:rsidRPr="00087EF6" w:rsidRDefault="007026F7" w:rsidP="007026F7">
            <w:pPr>
              <w:jc w:val="both"/>
            </w:pPr>
            <w:r w:rsidRPr="00087EF6">
              <w:t>18:50 - 22:20</w:t>
            </w:r>
          </w:p>
        </w:tc>
        <w:tc>
          <w:tcPr>
            <w:tcW w:w="6660" w:type="dxa"/>
            <w:shd w:val="clear" w:color="auto" w:fill="auto"/>
            <w:vAlign w:val="center"/>
          </w:tcPr>
          <w:p w:rsidR="007026F7" w:rsidRPr="00067317" w:rsidRDefault="007026F7" w:rsidP="007026F7">
            <w:pPr>
              <w:autoSpaceDE w:val="0"/>
              <w:autoSpaceDN w:val="0"/>
              <w:adjustRightInd w:val="0"/>
              <w:jc w:val="both"/>
            </w:pPr>
            <w:r w:rsidRPr="00067317">
              <w:t>Oportunidades para empreender; “Empresas Familiares”; “Franquias”; “Sócios: Prós e Contras”.</w:t>
            </w:r>
            <w:r w:rsidR="008F631A">
              <w:t xml:space="preserve"> Apresentação do Plano de Negócios.</w:t>
            </w:r>
          </w:p>
        </w:tc>
      </w:tr>
      <w:tr w:rsidR="00F80834" w:rsidRPr="009A420E" w:rsidTr="00290A35">
        <w:tc>
          <w:tcPr>
            <w:tcW w:w="1377" w:type="dxa"/>
            <w:shd w:val="clear" w:color="auto" w:fill="auto"/>
          </w:tcPr>
          <w:p w:rsidR="00F80834" w:rsidRPr="00067317" w:rsidRDefault="00F80834" w:rsidP="00F80834">
            <w:pPr>
              <w:jc w:val="both"/>
            </w:pPr>
            <w:r w:rsidRPr="00067317">
              <w:t>26/10/2016</w:t>
            </w:r>
          </w:p>
          <w:p w:rsidR="00F80834" w:rsidRPr="00067317" w:rsidRDefault="00F80834" w:rsidP="00F80834">
            <w:pPr>
              <w:jc w:val="both"/>
            </w:pPr>
          </w:p>
        </w:tc>
        <w:tc>
          <w:tcPr>
            <w:tcW w:w="1602" w:type="dxa"/>
            <w:shd w:val="clear" w:color="auto" w:fill="auto"/>
          </w:tcPr>
          <w:p w:rsidR="00F80834" w:rsidRPr="009A420E" w:rsidRDefault="00F80834" w:rsidP="00F80834">
            <w:pPr>
              <w:jc w:val="both"/>
            </w:pPr>
            <w:r w:rsidRPr="009A420E">
              <w:t>18:50 - 22:20</w:t>
            </w:r>
          </w:p>
        </w:tc>
        <w:tc>
          <w:tcPr>
            <w:tcW w:w="6660" w:type="dxa"/>
            <w:shd w:val="clear" w:color="auto" w:fill="auto"/>
          </w:tcPr>
          <w:p w:rsidR="00F80834" w:rsidRPr="00B9440C" w:rsidRDefault="00B80DC8" w:rsidP="00F80834">
            <w:pPr>
              <w:pBdr>
                <w:top w:val="single" w:sz="4" w:space="1" w:color="auto"/>
                <w:left w:val="single" w:sz="4" w:space="4" w:color="auto"/>
                <w:bottom w:val="single" w:sz="4" w:space="1" w:color="auto"/>
                <w:right w:val="single" w:sz="4" w:space="4" w:color="auto"/>
              </w:pBdr>
              <w:jc w:val="both"/>
            </w:pPr>
            <w:r w:rsidRPr="00067317">
              <w:t xml:space="preserve">Apresentação </w:t>
            </w:r>
            <w:r>
              <w:t xml:space="preserve">coletiva </w:t>
            </w:r>
            <w:r w:rsidR="00261833">
              <w:t xml:space="preserve">com consulta </w:t>
            </w:r>
            <w:r w:rsidRPr="00067317">
              <w:t>do Trabalho de Pesquisa (T1). (Entrevista ao Empreendedor)</w:t>
            </w:r>
          </w:p>
        </w:tc>
      </w:tr>
      <w:tr w:rsidR="00B80DC8" w:rsidRPr="009A420E" w:rsidTr="00E11CBF">
        <w:tc>
          <w:tcPr>
            <w:tcW w:w="1377" w:type="dxa"/>
            <w:shd w:val="clear" w:color="auto" w:fill="auto"/>
          </w:tcPr>
          <w:p w:rsidR="00B80DC8" w:rsidRPr="007026F7" w:rsidRDefault="00B80DC8" w:rsidP="00E8572B">
            <w:pPr>
              <w:jc w:val="both"/>
              <w:rPr>
                <w:i/>
              </w:rPr>
            </w:pPr>
            <w:r w:rsidRPr="007026F7">
              <w:rPr>
                <w:i/>
              </w:rPr>
              <w:t>0</w:t>
            </w:r>
            <w:r w:rsidR="00E8572B">
              <w:rPr>
                <w:i/>
              </w:rPr>
              <w:t>5</w:t>
            </w:r>
            <w:r w:rsidRPr="007026F7">
              <w:rPr>
                <w:i/>
              </w:rPr>
              <w:t>/11/2016</w:t>
            </w:r>
          </w:p>
        </w:tc>
        <w:tc>
          <w:tcPr>
            <w:tcW w:w="1602" w:type="dxa"/>
            <w:shd w:val="clear" w:color="auto" w:fill="auto"/>
          </w:tcPr>
          <w:p w:rsidR="00B80DC8" w:rsidRPr="009A420E" w:rsidRDefault="00B80DC8" w:rsidP="00B80DC8">
            <w:pPr>
              <w:jc w:val="both"/>
            </w:pPr>
            <w:r w:rsidRPr="009A420E">
              <w:t>18:50 – 22:20</w:t>
            </w:r>
          </w:p>
        </w:tc>
        <w:tc>
          <w:tcPr>
            <w:tcW w:w="6660" w:type="dxa"/>
            <w:shd w:val="clear" w:color="auto" w:fill="auto"/>
            <w:vAlign w:val="center"/>
          </w:tcPr>
          <w:p w:rsidR="00B80DC8" w:rsidRDefault="00B80DC8" w:rsidP="00B80DC8">
            <w:pPr>
              <w:jc w:val="both"/>
            </w:pPr>
            <w:r>
              <w:t>Reposição de aula do dia 02/11.</w:t>
            </w:r>
          </w:p>
          <w:p w:rsidR="00B80DC8" w:rsidRPr="00067317" w:rsidRDefault="00B80DC8" w:rsidP="00B80DC8">
            <w:pPr>
              <w:jc w:val="both"/>
            </w:pPr>
            <w:r w:rsidRPr="00067317">
              <w:t>(Atividade à distância). A atividade consiste na postagem (entrega via ambiente virtual) de uma história de um empreendimento que fracassou descriminando os motivos e possível solução que poderia ter sido tomada para não permitir o fracasso.  A atividade vale 1 ponto na prova P2.</w:t>
            </w:r>
          </w:p>
        </w:tc>
      </w:tr>
      <w:tr w:rsidR="00B80DC8" w:rsidRPr="00087EF6" w:rsidTr="00290A35">
        <w:tc>
          <w:tcPr>
            <w:tcW w:w="1377" w:type="dxa"/>
            <w:shd w:val="clear" w:color="auto" w:fill="auto"/>
          </w:tcPr>
          <w:p w:rsidR="00B80DC8" w:rsidRPr="00067317" w:rsidRDefault="00B80DC8" w:rsidP="00B80DC8">
            <w:pPr>
              <w:jc w:val="both"/>
            </w:pPr>
            <w:r w:rsidRPr="00067317">
              <w:t>09/11/2016</w:t>
            </w:r>
          </w:p>
        </w:tc>
        <w:tc>
          <w:tcPr>
            <w:tcW w:w="1602" w:type="dxa"/>
            <w:shd w:val="clear" w:color="auto" w:fill="auto"/>
          </w:tcPr>
          <w:p w:rsidR="00B80DC8" w:rsidRPr="009A420E" w:rsidRDefault="00B80DC8" w:rsidP="00B80DC8">
            <w:pPr>
              <w:jc w:val="both"/>
            </w:pPr>
            <w:r w:rsidRPr="009A420E">
              <w:t>18:50 - 22:20</w:t>
            </w:r>
          </w:p>
        </w:tc>
        <w:tc>
          <w:tcPr>
            <w:tcW w:w="6660" w:type="dxa"/>
            <w:shd w:val="clear" w:color="auto" w:fill="auto"/>
          </w:tcPr>
          <w:p w:rsidR="00B80DC8" w:rsidRPr="00602FCB" w:rsidRDefault="00B80DC8" w:rsidP="00261833">
            <w:pPr>
              <w:pBdr>
                <w:top w:val="single" w:sz="4" w:space="1" w:color="auto"/>
                <w:left w:val="single" w:sz="4" w:space="4" w:color="auto"/>
                <w:bottom w:val="single" w:sz="4" w:space="1" w:color="auto"/>
                <w:right w:val="single" w:sz="4" w:space="4" w:color="auto"/>
              </w:pBdr>
              <w:jc w:val="both"/>
              <w:rPr>
                <w:color w:val="FF0000"/>
              </w:rPr>
            </w:pPr>
            <w:r w:rsidRPr="00067317">
              <w:t xml:space="preserve">Apresentação </w:t>
            </w:r>
            <w:r>
              <w:t xml:space="preserve">coletiva </w:t>
            </w:r>
            <w:r w:rsidR="00261833">
              <w:t xml:space="preserve">com consulta </w:t>
            </w:r>
            <w:r w:rsidRPr="00067317">
              <w:t>do Trabalho de Pesquisa (T1). (Entrevista ao Empreendedor)</w:t>
            </w:r>
          </w:p>
        </w:tc>
      </w:tr>
      <w:tr w:rsidR="00B80DC8" w:rsidRPr="00087EF6" w:rsidTr="00290A35">
        <w:tc>
          <w:tcPr>
            <w:tcW w:w="1377" w:type="dxa"/>
            <w:shd w:val="clear" w:color="auto" w:fill="auto"/>
          </w:tcPr>
          <w:p w:rsidR="00B80DC8" w:rsidRPr="00067317" w:rsidRDefault="00B80DC8" w:rsidP="00B80DC8">
            <w:pPr>
              <w:jc w:val="both"/>
            </w:pPr>
            <w:r>
              <w:t>12/11/2016</w:t>
            </w:r>
          </w:p>
        </w:tc>
        <w:tc>
          <w:tcPr>
            <w:tcW w:w="1602" w:type="dxa"/>
            <w:shd w:val="clear" w:color="auto" w:fill="auto"/>
          </w:tcPr>
          <w:p w:rsidR="00B80DC8" w:rsidRPr="00087EF6" w:rsidRDefault="00B80DC8" w:rsidP="00B80DC8">
            <w:pPr>
              <w:jc w:val="both"/>
            </w:pPr>
            <w:r>
              <w:t>08:20 - 11:50</w:t>
            </w:r>
          </w:p>
        </w:tc>
        <w:tc>
          <w:tcPr>
            <w:tcW w:w="6660" w:type="dxa"/>
            <w:shd w:val="clear" w:color="auto" w:fill="auto"/>
          </w:tcPr>
          <w:p w:rsidR="00B80DC8" w:rsidRPr="00087EF6" w:rsidRDefault="00B80DC8" w:rsidP="00B80DC8">
            <w:pPr>
              <w:pBdr>
                <w:top w:val="single" w:sz="4" w:space="1" w:color="auto"/>
                <w:left w:val="single" w:sz="4" w:space="4" w:color="auto"/>
                <w:bottom w:val="single" w:sz="4" w:space="1" w:color="auto"/>
                <w:right w:val="single" w:sz="4" w:space="4" w:color="auto"/>
              </w:pBdr>
              <w:jc w:val="both"/>
              <w:rPr>
                <w:color w:val="FF0000"/>
              </w:rPr>
            </w:pPr>
            <w:r w:rsidRPr="00067317">
              <w:t>Atividade extra-classe</w:t>
            </w:r>
            <w:r w:rsidR="00AA73A5">
              <w:t xml:space="preserve"> presencial</w:t>
            </w:r>
            <w:r w:rsidRPr="00067317">
              <w:t>, com visitação à empreendimento da região.</w:t>
            </w:r>
          </w:p>
        </w:tc>
      </w:tr>
      <w:tr w:rsidR="00B80DC8" w:rsidRPr="00087EF6" w:rsidTr="00147AD7">
        <w:tc>
          <w:tcPr>
            <w:tcW w:w="1377" w:type="dxa"/>
            <w:shd w:val="clear" w:color="auto" w:fill="auto"/>
          </w:tcPr>
          <w:p w:rsidR="00B80DC8" w:rsidRPr="00067317" w:rsidRDefault="00B80DC8" w:rsidP="00B80DC8">
            <w:pPr>
              <w:jc w:val="both"/>
            </w:pPr>
            <w:r>
              <w:t>16</w:t>
            </w:r>
            <w:r w:rsidRPr="00067317">
              <w:t>/11/2016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B80DC8" w:rsidP="00B80DC8">
            <w:pPr>
              <w:jc w:val="both"/>
            </w:pPr>
            <w:r w:rsidRPr="00067317">
              <w:t>Desenvolvimento do Plano de Negócios.</w:t>
            </w:r>
          </w:p>
        </w:tc>
      </w:tr>
      <w:tr w:rsidR="00B80DC8" w:rsidRPr="00087EF6" w:rsidTr="00147AD7">
        <w:tc>
          <w:tcPr>
            <w:tcW w:w="1377" w:type="dxa"/>
            <w:shd w:val="clear" w:color="auto" w:fill="auto"/>
          </w:tcPr>
          <w:p w:rsidR="00B80DC8" w:rsidRPr="00067317" w:rsidRDefault="00B80DC8" w:rsidP="00B80DC8">
            <w:pPr>
              <w:jc w:val="both"/>
            </w:pPr>
            <w:r w:rsidRPr="00067317">
              <w:t>23/11/2016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8F631A" w:rsidP="00B80DC8">
            <w:pPr>
              <w:jc w:val="both"/>
            </w:pPr>
            <w:r w:rsidRPr="00067317">
              <w:t>Desenvolvimento do Plano de Negócios</w:t>
            </w:r>
            <w:r>
              <w:t>.</w:t>
            </w:r>
          </w:p>
        </w:tc>
      </w:tr>
      <w:tr w:rsidR="00B80DC8" w:rsidRPr="00087EF6" w:rsidTr="00147AD7">
        <w:tc>
          <w:tcPr>
            <w:tcW w:w="1377" w:type="dxa"/>
            <w:shd w:val="clear" w:color="auto" w:fill="auto"/>
          </w:tcPr>
          <w:p w:rsidR="00B80DC8" w:rsidRPr="00067317" w:rsidRDefault="00B80DC8" w:rsidP="00B80DC8">
            <w:pPr>
              <w:jc w:val="both"/>
            </w:pPr>
            <w:r>
              <w:t>30</w:t>
            </w:r>
            <w:r w:rsidRPr="00067317">
              <w:t>/11/2016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B80DC8" w:rsidP="00B80DC8">
            <w:pPr>
              <w:jc w:val="both"/>
            </w:pPr>
            <w:r w:rsidRPr="00067317">
              <w:t xml:space="preserve">Entrega do Trabalho </w:t>
            </w:r>
            <w:r>
              <w:t xml:space="preserve">coletivo </w:t>
            </w:r>
            <w:r w:rsidR="00261833">
              <w:t>com consulta</w:t>
            </w:r>
            <w:r w:rsidRPr="00067317">
              <w:t xml:space="preserve">(T2) e Prova </w:t>
            </w:r>
            <w:r>
              <w:t>individual</w:t>
            </w:r>
            <w:r w:rsidR="00261833">
              <w:t xml:space="preserve"> sem consulta</w:t>
            </w:r>
            <w:r>
              <w:t xml:space="preserve"> </w:t>
            </w:r>
            <w:r w:rsidRPr="00067317">
              <w:t xml:space="preserve">(P2) e fechamento da participação </w:t>
            </w:r>
            <w:r>
              <w:t xml:space="preserve">individual </w:t>
            </w:r>
            <w:r w:rsidRPr="00067317">
              <w:t>(T3).</w:t>
            </w:r>
          </w:p>
        </w:tc>
      </w:tr>
      <w:tr w:rsidR="00B80DC8" w:rsidRPr="00087EF6" w:rsidTr="00147AD7">
        <w:tc>
          <w:tcPr>
            <w:tcW w:w="1377" w:type="dxa"/>
            <w:shd w:val="clear" w:color="auto" w:fill="auto"/>
          </w:tcPr>
          <w:p w:rsidR="00B80DC8" w:rsidRPr="00067317" w:rsidRDefault="00B80DC8" w:rsidP="00B80DC8">
            <w:pPr>
              <w:jc w:val="both"/>
            </w:pPr>
            <w:r>
              <w:t>07/12/2016</w:t>
            </w:r>
          </w:p>
        </w:tc>
        <w:tc>
          <w:tcPr>
            <w:tcW w:w="1602" w:type="dxa"/>
            <w:shd w:val="clear" w:color="auto" w:fill="auto"/>
          </w:tcPr>
          <w:p w:rsidR="00B80DC8" w:rsidRPr="00087EF6" w:rsidRDefault="00B80DC8" w:rsidP="00B80DC8">
            <w:pPr>
              <w:jc w:val="both"/>
            </w:pPr>
            <w:r w:rsidRPr="00087EF6">
              <w:t>18:50 - 22:20</w:t>
            </w:r>
          </w:p>
        </w:tc>
        <w:tc>
          <w:tcPr>
            <w:tcW w:w="6660" w:type="dxa"/>
            <w:shd w:val="clear" w:color="auto" w:fill="auto"/>
            <w:vAlign w:val="center"/>
          </w:tcPr>
          <w:p w:rsidR="00B80DC8" w:rsidRPr="00067317" w:rsidRDefault="00B80DC8" w:rsidP="00B80DC8">
            <w:pPr>
              <w:jc w:val="both"/>
            </w:pPr>
            <w:r>
              <w:t>Exame</w:t>
            </w:r>
          </w:p>
        </w:tc>
      </w:tr>
    </w:tbl>
    <w:p w:rsidR="00D22ECE" w:rsidRPr="002349E4" w:rsidRDefault="00D22ECE" w:rsidP="00D22ECE">
      <w:pPr>
        <w:jc w:val="both"/>
        <w:rPr>
          <w:sz w:val="20"/>
          <w:szCs w:val="20"/>
        </w:rPr>
      </w:pPr>
      <w:r w:rsidRPr="002349E4">
        <w:rPr>
          <w:sz w:val="20"/>
          <w:szCs w:val="20"/>
        </w:rPr>
        <w:t>OBS: As datas e os respectivos conteúdos poderão ser alterados quando houver necessidade.</w:t>
      </w:r>
    </w:p>
    <w:p w:rsidR="006C6FB7" w:rsidRDefault="006C6FB7">
      <w:pPr>
        <w:jc w:val="both"/>
        <w:rPr>
          <w:b/>
        </w:rPr>
      </w:pPr>
    </w:p>
    <w:p w:rsidR="006956BC" w:rsidRDefault="006956BC" w:rsidP="00173864">
      <w:pPr>
        <w:jc w:val="both"/>
        <w:rPr>
          <w:b/>
          <w:bCs/>
        </w:rPr>
      </w:pPr>
      <w:r>
        <w:rPr>
          <w:b/>
          <w:bCs/>
        </w:rPr>
        <w:t>METODOLOGIA PROPOSTA: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6C6FB7" w:rsidRPr="00FB6E96" w:rsidTr="00D22ECE">
        <w:tc>
          <w:tcPr>
            <w:tcW w:w="9671" w:type="dxa"/>
          </w:tcPr>
          <w:p w:rsidR="00B836E1" w:rsidRPr="00610393" w:rsidRDefault="00B80DC8" w:rsidP="007A2040">
            <w:pPr>
              <w:pBdr>
                <w:top w:val="single" w:sz="4" w:space="1" w:color="auto"/>
                <w:left w:val="single" w:sz="4" w:space="4" w:color="auto"/>
                <w:bottom w:val="single" w:sz="4" w:space="1" w:color="auto"/>
                <w:right w:val="single" w:sz="4" w:space="4" w:color="auto"/>
              </w:pBdr>
              <w:jc w:val="both"/>
            </w:pPr>
            <w:r>
              <w:t>Serão em sua maioria a</w:t>
            </w:r>
            <w:r w:rsidRPr="00903A36">
              <w:t>ulas expositivas</w:t>
            </w:r>
            <w:r>
              <w:t>, com o u</w:t>
            </w:r>
            <w:r w:rsidRPr="00903A36">
              <w:t xml:space="preserve">so de multimídia. </w:t>
            </w:r>
            <w:r>
              <w:t>Se</w:t>
            </w:r>
            <w:r w:rsidR="007A2040">
              <w:t>rão</w:t>
            </w:r>
            <w:r>
              <w:t xml:space="preserve"> desenvolvido</w:t>
            </w:r>
            <w:r w:rsidR="007A2040">
              <w:t>s</w:t>
            </w:r>
            <w:r>
              <w:t xml:space="preserve"> estudos de caso e d</w:t>
            </w:r>
            <w:r w:rsidRPr="00903A36">
              <w:t xml:space="preserve">iscussão de </w:t>
            </w:r>
            <w:r>
              <w:t>vídeos e t</w:t>
            </w:r>
            <w:r w:rsidRPr="00903A36">
              <w:t>extos.</w:t>
            </w:r>
            <w:r>
              <w:t xml:space="preserve"> Ser</w:t>
            </w:r>
            <w:r w:rsidR="007A2040">
              <w:t>ão</w:t>
            </w:r>
            <w:r>
              <w:t xml:space="preserve"> promovidas dinâmicas em sala de aula</w:t>
            </w:r>
            <w:r w:rsidRPr="00903A36">
              <w:t>.</w:t>
            </w:r>
            <w:r>
              <w:t xml:space="preserve"> Faremos v</w:t>
            </w:r>
            <w:r w:rsidRPr="00903A36">
              <w:t>isitas técnicas</w:t>
            </w:r>
            <w:r>
              <w:t xml:space="preserve"> a empreendimentos da região</w:t>
            </w:r>
            <w:r w:rsidRPr="00903A36">
              <w:t>.</w:t>
            </w:r>
            <w:r>
              <w:t xml:space="preserve"> </w:t>
            </w:r>
            <w:r w:rsidR="001A73EA" w:rsidRPr="004B11CD">
              <w:t>Será disponibilizado atendimento extra-classe aos alunos</w:t>
            </w:r>
            <w:r>
              <w:t xml:space="preserve"> (as)</w:t>
            </w:r>
            <w:r w:rsidR="001A73EA" w:rsidRPr="004B11CD">
              <w:t xml:space="preserve"> nas qu</w:t>
            </w:r>
            <w:r>
              <w:t>artas</w:t>
            </w:r>
            <w:r w:rsidR="001A73EA" w:rsidRPr="004B11CD">
              <w:t>-feiras a tarde (mediante agendamento via email).</w:t>
            </w:r>
          </w:p>
        </w:tc>
      </w:tr>
    </w:tbl>
    <w:p w:rsidR="006C6FB7" w:rsidRDefault="006C6FB7" w:rsidP="004F2A6A">
      <w:pPr>
        <w:ind w:firstLine="708"/>
        <w:jc w:val="both"/>
      </w:pPr>
    </w:p>
    <w:p w:rsidR="006956BC" w:rsidRDefault="006956BC" w:rsidP="00173864">
      <w:pPr>
        <w:jc w:val="both"/>
      </w:pPr>
      <w:r>
        <w:rPr>
          <w:b/>
          <w:bCs/>
        </w:rPr>
        <w:t>AVALIAÇÃO: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337D89" w:rsidTr="004E53B7">
        <w:tc>
          <w:tcPr>
            <w:tcW w:w="9671" w:type="dxa"/>
          </w:tcPr>
          <w:p w:rsidR="00C15459" w:rsidRDefault="00C15459" w:rsidP="00C15459">
            <w:pPr>
              <w:pBdr>
                <w:top w:val="single" w:sz="4" w:space="1" w:color="auto"/>
                <w:left w:val="single" w:sz="4" w:space="4" w:color="auto"/>
                <w:bottom w:val="single" w:sz="4" w:space="1" w:color="auto"/>
                <w:right w:val="single" w:sz="4" w:space="4" w:color="auto"/>
              </w:pBdr>
              <w:jc w:val="both"/>
              <w:rPr>
                <w:b/>
              </w:rPr>
            </w:pPr>
            <w:r w:rsidRPr="00903A36">
              <w:rPr>
                <w:bCs/>
              </w:rPr>
              <w:t>Será aplicada a média ponderada das notas de cinco formas de</w:t>
            </w:r>
            <w:r>
              <w:rPr>
                <w:bCs/>
              </w:rPr>
              <w:t xml:space="preserve"> </w:t>
            </w:r>
            <w:r w:rsidRPr="00903A36">
              <w:rPr>
                <w:bCs/>
              </w:rPr>
              <w:t>avaliação, todas elas serão realizadas nas datas conforme previsto no plano de ensino para o semestre.</w:t>
            </w:r>
            <w:r w:rsidRPr="00903A36">
              <w:rPr>
                <w:b/>
              </w:rPr>
              <w:t xml:space="preserve"> </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Cálculo da média:</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(P1 * 20) + (P2 * 30) + (1*20) + (T2*20) + (T3 *10) /100</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Onde:</w:t>
            </w:r>
          </w:p>
          <w:p w:rsidR="00C15459" w:rsidRPr="00903A36" w:rsidRDefault="00C15459" w:rsidP="00C15459">
            <w:pPr>
              <w:pBdr>
                <w:top w:val="single" w:sz="4" w:space="1" w:color="auto"/>
                <w:left w:val="single" w:sz="4" w:space="4" w:color="auto"/>
                <w:bottom w:val="single" w:sz="4" w:space="1" w:color="auto"/>
                <w:right w:val="single" w:sz="4" w:space="4" w:color="auto"/>
              </w:pBdr>
              <w:jc w:val="both"/>
              <w:rPr>
                <w:b/>
              </w:rPr>
            </w:pPr>
            <w:r w:rsidRPr="00903A36">
              <w:rPr>
                <w:b/>
              </w:rPr>
              <w:t>P1=Prova</w:t>
            </w:r>
            <w:r>
              <w:rPr>
                <w:b/>
              </w:rPr>
              <w:t xml:space="preserve"> Individual sem consulta</w:t>
            </w:r>
            <w:r w:rsidRPr="00903A36">
              <w:rPr>
                <w:b/>
              </w:rPr>
              <w:t xml:space="preserve"> 1; P2= Prova </w:t>
            </w:r>
            <w:r>
              <w:rPr>
                <w:b/>
              </w:rPr>
              <w:t xml:space="preserve">Individual sem consulta </w:t>
            </w:r>
            <w:r w:rsidRPr="00903A36">
              <w:rPr>
                <w:b/>
              </w:rPr>
              <w:t>2; T1=</w:t>
            </w:r>
            <w:r>
              <w:rPr>
                <w:b/>
              </w:rPr>
              <w:t xml:space="preserve"> Trabalho de </w:t>
            </w:r>
            <w:r w:rsidRPr="00903A36">
              <w:rPr>
                <w:b/>
              </w:rPr>
              <w:t>Pesquisa</w:t>
            </w:r>
            <w:r>
              <w:rPr>
                <w:b/>
              </w:rPr>
              <w:t xml:space="preserve"> com consulta e apresentação coletiva. </w:t>
            </w:r>
            <w:r w:rsidRPr="00067317">
              <w:t>(Entrevista ao Empreendedor)</w:t>
            </w:r>
            <w:r>
              <w:rPr>
                <w:b/>
              </w:rPr>
              <w:t xml:space="preserve"> </w:t>
            </w:r>
            <w:r w:rsidRPr="00903A36">
              <w:t>Em equipe, deverá antecipadamente entrevistar um empreendedor</w:t>
            </w:r>
            <w:r>
              <w:t xml:space="preserve"> </w:t>
            </w:r>
            <w:r w:rsidRPr="00903A36">
              <w:t>(a) seguindo um roteiro pré-estabelecido, na data sorteada deverão apresentar a história profissional do mesmo(a), podendo convidá-lo para relatar o mesmo;</w:t>
            </w:r>
            <w:r w:rsidRPr="00903A36">
              <w:rPr>
                <w:b/>
              </w:rPr>
              <w:t>T2=</w:t>
            </w:r>
            <w:r>
              <w:rPr>
                <w:b/>
              </w:rPr>
              <w:t xml:space="preserve"> Trabalho coletivo com consulta sobre </w:t>
            </w:r>
            <w:r w:rsidRPr="00903A36">
              <w:rPr>
                <w:b/>
              </w:rPr>
              <w:t>Plano de Negócios</w:t>
            </w:r>
            <w:r>
              <w:rPr>
                <w:b/>
              </w:rPr>
              <w:t xml:space="preserve"> </w:t>
            </w:r>
            <w:r w:rsidRPr="00903A36">
              <w:t>(Em equipe de no máximo 5 pessoas, deverão construir um plano de negócios, respeitando regras e exigências do modelo proposto em sala de aula)</w:t>
            </w:r>
            <w:r w:rsidRPr="00903A36">
              <w:rPr>
                <w:b/>
              </w:rPr>
              <w:t xml:space="preserve">;T3=Participação </w:t>
            </w:r>
            <w:r>
              <w:rPr>
                <w:b/>
              </w:rPr>
              <w:t xml:space="preserve">individual </w:t>
            </w:r>
            <w:r w:rsidRPr="00903A36">
              <w:rPr>
                <w:b/>
              </w:rPr>
              <w:t xml:space="preserve">nas </w:t>
            </w:r>
            <w:r>
              <w:rPr>
                <w:b/>
              </w:rPr>
              <w:t>a</w:t>
            </w:r>
            <w:r w:rsidRPr="00903A36">
              <w:rPr>
                <w:b/>
              </w:rPr>
              <w:t>tividades</w:t>
            </w:r>
            <w:r>
              <w:rPr>
                <w:b/>
              </w:rPr>
              <w:t xml:space="preserve"> propostas no semestre</w:t>
            </w:r>
            <w:r w:rsidRPr="00903A36">
              <w:rPr>
                <w:b/>
              </w:rPr>
              <w:t>.</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O desenvolvimento de algumas atividades </w:t>
            </w:r>
            <w:r w:rsidRPr="00903A36">
              <w:rPr>
                <w:b/>
              </w:rPr>
              <w:t>poder</w:t>
            </w:r>
            <w:r>
              <w:rPr>
                <w:b/>
              </w:rPr>
              <w:t>ão</w:t>
            </w:r>
            <w:r w:rsidRPr="00903A36">
              <w:rPr>
                <w:b/>
              </w:rPr>
              <w:t xml:space="preserve"> ter alteração na </w:t>
            </w:r>
            <w:r>
              <w:rPr>
                <w:b/>
              </w:rPr>
              <w:t xml:space="preserve">sua </w:t>
            </w:r>
            <w:r w:rsidRPr="00903A36">
              <w:rPr>
                <w:b/>
              </w:rPr>
              <w:t>data</w:t>
            </w:r>
            <w:r w:rsidRPr="00903A36">
              <w:t xml:space="preserve">, porém os </w:t>
            </w:r>
            <w:r>
              <w:t xml:space="preserve">(as) </w:t>
            </w:r>
            <w:r w:rsidRPr="00903A36">
              <w:t xml:space="preserve">acadêmicos </w:t>
            </w:r>
            <w:r>
              <w:t xml:space="preserve">(as) </w:t>
            </w:r>
            <w:r w:rsidRPr="00903A36">
              <w:t xml:space="preserve">serão avisados </w:t>
            </w:r>
            <w:r>
              <w:t xml:space="preserve">(as) </w:t>
            </w:r>
            <w:r w:rsidRPr="00903A36">
              <w:t xml:space="preserve">com antecedência de no mínimo </w:t>
            </w:r>
            <w:r>
              <w:t>07</w:t>
            </w:r>
            <w:r w:rsidRPr="00903A36">
              <w:t xml:space="preserve"> dias.  </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Quantos as atividades à distância: </w:t>
            </w:r>
            <w:r w:rsidRPr="00903A36">
              <w:rPr>
                <w:b/>
              </w:rPr>
              <w:t>só serão aceitas as atividades postadas no mesmo</w:t>
            </w:r>
            <w:r w:rsidRPr="00903A36">
              <w:t>, respeitando prazos pré-determinados</w:t>
            </w:r>
            <w:r>
              <w:t xml:space="preserve"> em sala de aula</w:t>
            </w:r>
            <w:r w:rsidRPr="00903A36">
              <w:t>. Toda</w:t>
            </w:r>
            <w:r>
              <w:t>s</w:t>
            </w:r>
            <w:r w:rsidRPr="00903A36">
              <w:t xml:space="preserve"> </w:t>
            </w:r>
            <w:r>
              <w:t xml:space="preserve">as </w:t>
            </w:r>
            <w:r w:rsidRPr="00903A36">
              <w:t>atividade</w:t>
            </w:r>
            <w:r>
              <w:t>s</w:t>
            </w:r>
            <w:r w:rsidRPr="00903A36">
              <w:t xml:space="preserve"> realizada</w:t>
            </w:r>
            <w:r>
              <w:t>s</w:t>
            </w:r>
            <w:r w:rsidRPr="00903A36">
              <w:t xml:space="preserve"> à distância ao ser</w:t>
            </w:r>
            <w:r>
              <w:t>em</w:t>
            </w:r>
            <w:r w:rsidRPr="00903A36">
              <w:t xml:space="preserve"> postada</w:t>
            </w:r>
            <w:r>
              <w:t>s</w:t>
            </w:r>
            <w:r w:rsidRPr="00903A36">
              <w:t xml:space="preserve">, </w:t>
            </w:r>
            <w:r w:rsidRPr="00903A36">
              <w:rPr>
                <w:b/>
              </w:rPr>
              <w:t>representa</w:t>
            </w:r>
            <w:r>
              <w:rPr>
                <w:b/>
              </w:rPr>
              <w:t>m</w:t>
            </w:r>
            <w:r w:rsidRPr="00903A36">
              <w:rPr>
                <w:b/>
              </w:rPr>
              <w:t xml:space="preserve"> presença e pontos</w:t>
            </w:r>
            <w:r w:rsidRPr="00903A36">
              <w:t xml:space="preserve"> (determinados na apresentação da atividade) </w:t>
            </w:r>
            <w:r w:rsidRPr="00903A36">
              <w:rPr>
                <w:b/>
              </w:rPr>
              <w:t>na prova</w:t>
            </w:r>
            <w:r w:rsidRPr="00903A36">
              <w:t xml:space="preserve"> </w:t>
            </w:r>
            <w:r w:rsidRPr="00711539">
              <w:rPr>
                <w:b/>
              </w:rPr>
              <w:t>subsequente às atividades desenvolvidas</w:t>
            </w:r>
            <w:r w:rsidRPr="00903A36">
              <w:t>.</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Durante as aulas poderão ter exercícios, atividades, entre outros que </w:t>
            </w:r>
            <w:r w:rsidRPr="00903A36">
              <w:rPr>
                <w:b/>
              </w:rPr>
              <w:t>contar</w:t>
            </w:r>
            <w:r>
              <w:rPr>
                <w:b/>
              </w:rPr>
              <w:t>ão</w:t>
            </w:r>
            <w:r w:rsidRPr="00903A36">
              <w:rPr>
                <w:b/>
              </w:rPr>
              <w:t xml:space="preserve"> pontos </w:t>
            </w:r>
            <w:r>
              <w:rPr>
                <w:b/>
              </w:rPr>
              <w:t>n</w:t>
            </w:r>
            <w:r w:rsidRPr="00903A36">
              <w:rPr>
                <w:b/>
              </w:rPr>
              <w:t>a prova</w:t>
            </w:r>
            <w:r w:rsidRPr="00903A36">
              <w:t xml:space="preserve"> subsequente às atividades desenvolvidas.</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 xml:space="preserve">* Visitas técnicas e atividades extraclasse </w:t>
            </w:r>
            <w:r w:rsidRPr="00903A36">
              <w:rPr>
                <w:b/>
              </w:rPr>
              <w:t>serão agendadas e confirmadas</w:t>
            </w:r>
            <w:r w:rsidRPr="00903A36">
              <w:t xml:space="preserve"> durante o semestre, pois dependem de confirmação das empresas.</w:t>
            </w:r>
          </w:p>
          <w:p w:rsidR="00C15459" w:rsidRDefault="00C15459" w:rsidP="00C15459">
            <w:pPr>
              <w:pBdr>
                <w:top w:val="single" w:sz="4" w:space="1" w:color="auto"/>
                <w:left w:val="single" w:sz="4" w:space="4" w:color="auto"/>
                <w:bottom w:val="single" w:sz="4" w:space="1" w:color="auto"/>
                <w:right w:val="single" w:sz="4" w:space="4" w:color="auto"/>
              </w:pBdr>
              <w:jc w:val="both"/>
            </w:pPr>
            <w:r w:rsidRPr="00903A36">
              <w:t xml:space="preserve">* A participação do acadêmico na disciplina será avaliada por meio </w:t>
            </w:r>
            <w:r w:rsidRPr="00903A36">
              <w:rPr>
                <w:b/>
              </w:rPr>
              <w:t>da interação em sala de aula, presença e postagem de atividades</w:t>
            </w:r>
            <w:r w:rsidRPr="00903A36">
              <w:t xml:space="preserve"> via atividade à distância.</w:t>
            </w:r>
          </w:p>
          <w:p w:rsidR="00C15459" w:rsidRPr="00903A36" w:rsidRDefault="00C15459" w:rsidP="00C15459">
            <w:pPr>
              <w:pBdr>
                <w:top w:val="single" w:sz="4" w:space="1" w:color="auto"/>
                <w:left w:val="single" w:sz="4" w:space="4" w:color="auto"/>
                <w:bottom w:val="single" w:sz="4" w:space="1" w:color="auto"/>
                <w:right w:val="single" w:sz="4" w:space="4" w:color="auto"/>
              </w:pBdr>
              <w:jc w:val="both"/>
            </w:pPr>
            <w:r w:rsidRPr="00903A36">
              <w:t>*</w:t>
            </w:r>
            <w:r>
              <w:t xml:space="preserve"> As avaliações somente terão sua data alterada com o consentimento da maioria da turma</w:t>
            </w:r>
            <w:r w:rsidRPr="004B11CD">
              <w:t>.</w:t>
            </w:r>
          </w:p>
          <w:p w:rsidR="00337D89" w:rsidRDefault="00C15459" w:rsidP="00C15459">
            <w:pPr>
              <w:pBdr>
                <w:top w:val="single" w:sz="4" w:space="1" w:color="auto"/>
                <w:left w:val="single" w:sz="4" w:space="4" w:color="auto"/>
                <w:bottom w:val="single" w:sz="4" w:space="1" w:color="auto"/>
                <w:right w:val="single" w:sz="4" w:space="4" w:color="auto"/>
              </w:pBdr>
              <w:jc w:val="both"/>
            </w:pPr>
            <w:r w:rsidRPr="00903A36">
              <w:t xml:space="preserve">* A prova 2 é </w:t>
            </w:r>
            <w:r w:rsidRPr="00903A36">
              <w:rPr>
                <w:b/>
              </w:rPr>
              <w:t>cumulativa.</w:t>
            </w:r>
          </w:p>
        </w:tc>
      </w:tr>
    </w:tbl>
    <w:p w:rsidR="006956BC" w:rsidRPr="000D048C" w:rsidRDefault="006956BC">
      <w:pPr>
        <w:jc w:val="both"/>
      </w:pPr>
    </w:p>
    <w:p w:rsidR="006956BC" w:rsidRDefault="006956BC" w:rsidP="00173864">
      <w:pPr>
        <w:jc w:val="both"/>
        <w:rPr>
          <w:b/>
          <w:bCs/>
        </w:rPr>
      </w:pPr>
      <w:r>
        <w:rPr>
          <w:b/>
          <w:bCs/>
        </w:rPr>
        <w:t xml:space="preserve">BIBLIOGRAFIA </w:t>
      </w:r>
      <w:r w:rsidR="002767D4">
        <w:rPr>
          <w:b/>
          <w:bCs/>
        </w:rPr>
        <w:t>BÁSICA</w:t>
      </w:r>
      <w:r>
        <w:rPr>
          <w:b/>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6C6FB7" w:rsidRPr="007026F7" w:rsidTr="00261833">
        <w:trPr>
          <w:trHeight w:val="2252"/>
        </w:trPr>
        <w:tc>
          <w:tcPr>
            <w:tcW w:w="9671" w:type="dxa"/>
          </w:tcPr>
          <w:p w:rsidR="00F82BB6" w:rsidRPr="00903A36" w:rsidRDefault="00F82BB6" w:rsidP="00F82BB6">
            <w:pPr>
              <w:pBdr>
                <w:top w:val="single" w:sz="4" w:space="0" w:color="auto"/>
                <w:left w:val="single" w:sz="4" w:space="4" w:color="auto"/>
                <w:bottom w:val="single" w:sz="4" w:space="1" w:color="auto"/>
                <w:right w:val="single" w:sz="4" w:space="4" w:color="auto"/>
              </w:pBdr>
              <w:jc w:val="both"/>
              <w:rPr>
                <w:bCs/>
              </w:rPr>
            </w:pPr>
            <w:r w:rsidRPr="00903A36">
              <w:rPr>
                <w:bCs/>
                <w:lang w:val="en-US"/>
              </w:rPr>
              <w:t xml:space="preserve">BESSANT, J. R.; TIDD, Joseph. </w:t>
            </w:r>
            <w:r w:rsidRPr="00903A36">
              <w:rPr>
                <w:b/>
                <w:bCs/>
              </w:rPr>
              <w:t>Inovação e empreendedorismo</w:t>
            </w:r>
            <w:r w:rsidRPr="00903A36">
              <w:rPr>
                <w:bCs/>
              </w:rPr>
              <w:t>. Porto Alegre: Bookman, 2009. 511 p. ISBN 9788577804818 (broch.).  Número de Chamada: 658.4 B465i.</w:t>
            </w:r>
          </w:p>
          <w:p w:rsidR="00F82BB6" w:rsidRPr="00903A36" w:rsidRDefault="00F82BB6" w:rsidP="00F82BB6">
            <w:pPr>
              <w:pBdr>
                <w:top w:val="single" w:sz="4" w:space="0" w:color="auto"/>
                <w:left w:val="single" w:sz="4" w:space="4" w:color="auto"/>
                <w:bottom w:val="single" w:sz="4" w:space="1" w:color="auto"/>
                <w:right w:val="single" w:sz="4" w:space="4" w:color="auto"/>
              </w:pBdr>
              <w:jc w:val="both"/>
              <w:rPr>
                <w:b/>
                <w:bCs/>
              </w:rPr>
            </w:pPr>
            <w:r w:rsidRPr="00903A36">
              <w:t>DORNELAS, José Carlos Assis. </w:t>
            </w:r>
            <w:r w:rsidRPr="00903A36">
              <w:rPr>
                <w:b/>
                <w:bCs/>
              </w:rPr>
              <w:t>Empreendedorismo: </w:t>
            </w:r>
            <w:r w:rsidRPr="00903A36">
              <w:t>transformando ideias em negócios. 5. ed. Rio de Janeiro: LTC, 2014. 267 p. ISBN 9788521624974 (broch.). Número de chamada:</w:t>
            </w:r>
            <w:r w:rsidRPr="00903A36">
              <w:rPr>
                <w:b/>
                <w:bCs/>
              </w:rPr>
              <w:t> 658.11 D713e 5.ed.</w:t>
            </w:r>
          </w:p>
          <w:p w:rsidR="006C6FB7" w:rsidRPr="007026F7" w:rsidRDefault="00F82BB6" w:rsidP="00261833">
            <w:pPr>
              <w:pBdr>
                <w:top w:val="single" w:sz="4" w:space="0" w:color="auto"/>
                <w:left w:val="single" w:sz="4" w:space="4" w:color="auto"/>
                <w:bottom w:val="single" w:sz="4" w:space="1" w:color="auto"/>
                <w:right w:val="single" w:sz="4" w:space="4" w:color="auto"/>
              </w:pBdr>
              <w:jc w:val="both"/>
              <w:rPr>
                <w:b/>
                <w:bCs/>
                <w:color w:val="FF0000"/>
              </w:rPr>
            </w:pPr>
            <w:r w:rsidRPr="00AA73A5">
              <w:t>HISRICH, Robert D.; PETERS, Michael P.; SHEPHERD, Dean A. </w:t>
            </w:r>
            <w:r w:rsidRPr="00AA73A5">
              <w:rPr>
                <w:b/>
                <w:bCs/>
              </w:rPr>
              <w:t xml:space="preserve">Empreendedorismo. </w:t>
            </w:r>
            <w:r w:rsidRPr="00903A36">
              <w:t>9. ed. Porto Alegre: AMGH, 2014. 456 p. ISBN 9788580553321 (broch.). Número de chamada:</w:t>
            </w:r>
            <w:r w:rsidRPr="00903A36">
              <w:rPr>
                <w:b/>
                <w:bCs/>
              </w:rPr>
              <w:t> 658.11 H673e 9.ed.</w:t>
            </w:r>
          </w:p>
        </w:tc>
      </w:tr>
    </w:tbl>
    <w:p w:rsidR="002767D4" w:rsidRPr="007026F7" w:rsidRDefault="002767D4" w:rsidP="006C6FB7">
      <w:pPr>
        <w:jc w:val="both"/>
        <w:rPr>
          <w:b/>
          <w:bCs/>
          <w:color w:val="FF0000"/>
        </w:rPr>
      </w:pPr>
    </w:p>
    <w:p w:rsidR="002767D4" w:rsidRPr="00261833" w:rsidRDefault="002767D4" w:rsidP="00173864">
      <w:pPr>
        <w:jc w:val="both"/>
        <w:rPr>
          <w:b/>
          <w:bCs/>
        </w:rPr>
      </w:pPr>
      <w:r w:rsidRPr="00261833">
        <w:rPr>
          <w:b/>
          <w:bCs/>
        </w:rPr>
        <w:t>BIBLIOGRAFIA COMPLEMENTAR: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6C6FB7" w:rsidRPr="007026F7" w:rsidTr="00337D89">
        <w:tc>
          <w:tcPr>
            <w:tcW w:w="9671" w:type="dxa"/>
          </w:tcPr>
          <w:p w:rsidR="00261833" w:rsidRPr="00261833" w:rsidRDefault="00261833" w:rsidP="00261833">
            <w:pPr>
              <w:pBdr>
                <w:top w:val="single" w:sz="4" w:space="1" w:color="auto"/>
                <w:left w:val="single" w:sz="4" w:space="4" w:color="auto"/>
                <w:bottom w:val="single" w:sz="4" w:space="1" w:color="auto"/>
                <w:right w:val="single" w:sz="4" w:space="4" w:color="auto"/>
              </w:pBdr>
              <w:jc w:val="both"/>
            </w:pPr>
            <w:r w:rsidRPr="00261833">
              <w:rPr>
                <w:lang w:val="en-US"/>
              </w:rPr>
              <w:t xml:space="preserve">BARON, Robert A.,; SHANE, Scott Andrew,. </w:t>
            </w:r>
            <w:r w:rsidRPr="00261833">
              <w:t xml:space="preserve">Empreendedorismo: uma visão do processo. São Paulo: Pioneira Thomson Learning, 2007. 443 p. ISBN 8522105332 (broch.). Número de chamada: 658.11 B265e </w:t>
            </w:r>
          </w:p>
          <w:p w:rsidR="00261833" w:rsidRPr="00261833" w:rsidRDefault="00261833" w:rsidP="00261833">
            <w:pPr>
              <w:pBdr>
                <w:top w:val="single" w:sz="4" w:space="1" w:color="auto"/>
                <w:left w:val="single" w:sz="4" w:space="4" w:color="auto"/>
                <w:bottom w:val="single" w:sz="4" w:space="1" w:color="auto"/>
                <w:right w:val="single" w:sz="4" w:space="4" w:color="auto"/>
              </w:pBdr>
              <w:jc w:val="both"/>
            </w:pPr>
            <w:r w:rsidRPr="00261833">
              <w:t xml:space="preserve">DEGEN, Ronald Jean. O empreendedor: empreender como opção de carreira. São Paulo: Pearson </w:t>
            </w:r>
            <w:r w:rsidRPr="00261833">
              <w:lastRenderedPageBreak/>
              <w:t>Prentice Hall, 2009. 440 p. ISBN 9788576052050 (broch.). Número de Chamada: 658.4012 D317</w:t>
            </w:r>
          </w:p>
          <w:p w:rsidR="00261833" w:rsidRPr="00261833" w:rsidRDefault="00261833" w:rsidP="00261833">
            <w:pPr>
              <w:pBdr>
                <w:top w:val="single" w:sz="4" w:space="1" w:color="auto"/>
                <w:left w:val="single" w:sz="4" w:space="4" w:color="auto"/>
                <w:bottom w:val="single" w:sz="4" w:space="1" w:color="auto"/>
                <w:right w:val="single" w:sz="4" w:space="4" w:color="auto"/>
              </w:pBdr>
              <w:jc w:val="both"/>
            </w:pPr>
            <w:r w:rsidRPr="00261833">
              <w:t>DOLABELA, Fernando. O Segredo de Luísa: uma ideia, uma paixão e um plano de negócios  como nasce o empreendedor e se cria uma empresa. São Paulo: Sextante, 2008. 299 p. ISBN 9788575423387 (broch.).  Número de Chamada: 658.11 D659s.</w:t>
            </w:r>
          </w:p>
          <w:p w:rsidR="00202141" w:rsidRPr="00261833" w:rsidRDefault="00261833" w:rsidP="00261833">
            <w:pPr>
              <w:pBdr>
                <w:top w:val="single" w:sz="4" w:space="1" w:color="auto"/>
                <w:left w:val="single" w:sz="4" w:space="4" w:color="auto"/>
                <w:bottom w:val="single" w:sz="4" w:space="1" w:color="auto"/>
                <w:right w:val="single" w:sz="4" w:space="4" w:color="auto"/>
              </w:pBdr>
              <w:jc w:val="both"/>
            </w:pPr>
            <w:r w:rsidRPr="00261833">
              <w:t>DORNELAS, José Carlos Assis. Empreendedorismo corporativo: como ser empreendedor, inovar e se diferenciar na sua empresa. 2. ed. Rio de Janeiro: Campus, c2009. 166 p. ISBN 9788535225761 (broch.).  Número de Chamada: 658.4 D713e 2.ed.</w:t>
            </w:r>
          </w:p>
          <w:p w:rsidR="00261833" w:rsidRPr="007026F7" w:rsidRDefault="00261833" w:rsidP="00261833">
            <w:pPr>
              <w:pBdr>
                <w:top w:val="single" w:sz="4" w:space="1" w:color="auto"/>
                <w:left w:val="single" w:sz="4" w:space="4" w:color="auto"/>
                <w:bottom w:val="single" w:sz="4" w:space="1" w:color="auto"/>
                <w:right w:val="single" w:sz="4" w:space="4" w:color="auto"/>
              </w:pBdr>
              <w:jc w:val="both"/>
              <w:rPr>
                <w:color w:val="FF0000"/>
              </w:rPr>
            </w:pPr>
            <w:r w:rsidRPr="00261833">
              <w:t>MAXIMIANO, Antonio Cesar Amaru. Administração para empreendedores. 2. ed. São Paulo: Pearson, 2011. 240 p. ISBN 9788576058762 (broch.). Número de Chamada: 658 M464ad 2.ed.</w:t>
            </w:r>
          </w:p>
        </w:tc>
      </w:tr>
    </w:tbl>
    <w:p w:rsidR="007066B6" w:rsidRPr="005127AC" w:rsidRDefault="007066B6" w:rsidP="00B836E1">
      <w:pPr>
        <w:jc w:val="both"/>
        <w:rPr>
          <w:b/>
          <w:bCs/>
          <w:color w:val="FF0000"/>
          <w:u w:val="single"/>
        </w:rPr>
      </w:pPr>
    </w:p>
    <w:sectPr w:rsidR="007066B6" w:rsidRPr="005127AC" w:rsidSect="00C2258E">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9B1"/>
    <w:multiLevelType w:val="hybridMultilevel"/>
    <w:tmpl w:val="4FD2A5F6"/>
    <w:lvl w:ilvl="0" w:tplc="0B5ABF88">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634B9C"/>
    <w:multiLevelType w:val="hybridMultilevel"/>
    <w:tmpl w:val="5980D9CE"/>
    <w:lvl w:ilvl="0" w:tplc="5D7E3DC0">
      <w:start w:val="1"/>
      <w:numFmt w:val="bullet"/>
      <w:lvlText w:val="–"/>
      <w:lvlJc w:val="left"/>
      <w:pPr>
        <w:tabs>
          <w:tab w:val="num" w:pos="720"/>
        </w:tabs>
        <w:ind w:left="720" w:hanging="360"/>
      </w:pPr>
      <w:rPr>
        <w:rFonts w:ascii="Times New Roman" w:hAnsi="Times New Roman" w:hint="default"/>
      </w:rPr>
    </w:lvl>
    <w:lvl w:ilvl="1" w:tplc="5AB0A96C">
      <w:start w:val="1"/>
      <w:numFmt w:val="bullet"/>
      <w:lvlText w:val="–"/>
      <w:lvlJc w:val="left"/>
      <w:pPr>
        <w:tabs>
          <w:tab w:val="num" w:pos="1440"/>
        </w:tabs>
        <w:ind w:left="1440" w:hanging="360"/>
      </w:pPr>
      <w:rPr>
        <w:rFonts w:ascii="Times New Roman" w:hAnsi="Times New Roman" w:hint="default"/>
      </w:rPr>
    </w:lvl>
    <w:lvl w:ilvl="2" w:tplc="01124D4E" w:tentative="1">
      <w:start w:val="1"/>
      <w:numFmt w:val="bullet"/>
      <w:lvlText w:val="–"/>
      <w:lvlJc w:val="left"/>
      <w:pPr>
        <w:tabs>
          <w:tab w:val="num" w:pos="2160"/>
        </w:tabs>
        <w:ind w:left="2160" w:hanging="360"/>
      </w:pPr>
      <w:rPr>
        <w:rFonts w:ascii="Times New Roman" w:hAnsi="Times New Roman" w:hint="default"/>
      </w:rPr>
    </w:lvl>
    <w:lvl w:ilvl="3" w:tplc="2B8E5252" w:tentative="1">
      <w:start w:val="1"/>
      <w:numFmt w:val="bullet"/>
      <w:lvlText w:val="–"/>
      <w:lvlJc w:val="left"/>
      <w:pPr>
        <w:tabs>
          <w:tab w:val="num" w:pos="2880"/>
        </w:tabs>
        <w:ind w:left="2880" w:hanging="360"/>
      </w:pPr>
      <w:rPr>
        <w:rFonts w:ascii="Times New Roman" w:hAnsi="Times New Roman" w:hint="default"/>
      </w:rPr>
    </w:lvl>
    <w:lvl w:ilvl="4" w:tplc="7FE4AA7E" w:tentative="1">
      <w:start w:val="1"/>
      <w:numFmt w:val="bullet"/>
      <w:lvlText w:val="–"/>
      <w:lvlJc w:val="left"/>
      <w:pPr>
        <w:tabs>
          <w:tab w:val="num" w:pos="3600"/>
        </w:tabs>
        <w:ind w:left="3600" w:hanging="360"/>
      </w:pPr>
      <w:rPr>
        <w:rFonts w:ascii="Times New Roman" w:hAnsi="Times New Roman" w:hint="default"/>
      </w:rPr>
    </w:lvl>
    <w:lvl w:ilvl="5" w:tplc="2E828E5A" w:tentative="1">
      <w:start w:val="1"/>
      <w:numFmt w:val="bullet"/>
      <w:lvlText w:val="–"/>
      <w:lvlJc w:val="left"/>
      <w:pPr>
        <w:tabs>
          <w:tab w:val="num" w:pos="4320"/>
        </w:tabs>
        <w:ind w:left="4320" w:hanging="360"/>
      </w:pPr>
      <w:rPr>
        <w:rFonts w:ascii="Times New Roman" w:hAnsi="Times New Roman" w:hint="default"/>
      </w:rPr>
    </w:lvl>
    <w:lvl w:ilvl="6" w:tplc="A1388C98" w:tentative="1">
      <w:start w:val="1"/>
      <w:numFmt w:val="bullet"/>
      <w:lvlText w:val="–"/>
      <w:lvlJc w:val="left"/>
      <w:pPr>
        <w:tabs>
          <w:tab w:val="num" w:pos="5040"/>
        </w:tabs>
        <w:ind w:left="5040" w:hanging="360"/>
      </w:pPr>
      <w:rPr>
        <w:rFonts w:ascii="Times New Roman" w:hAnsi="Times New Roman" w:hint="default"/>
      </w:rPr>
    </w:lvl>
    <w:lvl w:ilvl="7" w:tplc="28EAF730" w:tentative="1">
      <w:start w:val="1"/>
      <w:numFmt w:val="bullet"/>
      <w:lvlText w:val="–"/>
      <w:lvlJc w:val="left"/>
      <w:pPr>
        <w:tabs>
          <w:tab w:val="num" w:pos="5760"/>
        </w:tabs>
        <w:ind w:left="5760" w:hanging="360"/>
      </w:pPr>
      <w:rPr>
        <w:rFonts w:ascii="Times New Roman" w:hAnsi="Times New Roman" w:hint="default"/>
      </w:rPr>
    </w:lvl>
    <w:lvl w:ilvl="8" w:tplc="B3FC39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B4DBF"/>
    <w:multiLevelType w:val="hybridMultilevel"/>
    <w:tmpl w:val="84BEEAE2"/>
    <w:lvl w:ilvl="0" w:tplc="BD1A0394">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E470AC"/>
    <w:multiLevelType w:val="hybridMultilevel"/>
    <w:tmpl w:val="8C8A3508"/>
    <w:lvl w:ilvl="0" w:tplc="624EA4F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51D4841"/>
    <w:multiLevelType w:val="hybridMultilevel"/>
    <w:tmpl w:val="01FC9654"/>
    <w:lvl w:ilvl="0" w:tplc="1496376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F7735B9"/>
    <w:multiLevelType w:val="hybridMultilevel"/>
    <w:tmpl w:val="FAB82A9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B30584F"/>
    <w:multiLevelType w:val="hybridMultilevel"/>
    <w:tmpl w:val="2330572C"/>
    <w:lvl w:ilvl="0" w:tplc="9D9A9B16">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5E51853"/>
    <w:multiLevelType w:val="hybridMultilevel"/>
    <w:tmpl w:val="71AE7D04"/>
    <w:lvl w:ilvl="0" w:tplc="624EA4FE">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rawingGridVerticalSpacing w:val="57"/>
  <w:noPunctuationKerning/>
  <w:characterSpacingControl w:val="doNotCompress"/>
  <w:compat/>
  <w:rsids>
    <w:rsidRoot w:val="006956BC"/>
    <w:rsid w:val="000001BE"/>
    <w:rsid w:val="00002D14"/>
    <w:rsid w:val="00006EBD"/>
    <w:rsid w:val="0002335F"/>
    <w:rsid w:val="00030712"/>
    <w:rsid w:val="00031E71"/>
    <w:rsid w:val="00044D64"/>
    <w:rsid w:val="000648AD"/>
    <w:rsid w:val="00067DB6"/>
    <w:rsid w:val="00072191"/>
    <w:rsid w:val="000753CE"/>
    <w:rsid w:val="00087EF6"/>
    <w:rsid w:val="000A0CAD"/>
    <w:rsid w:val="000A0EC8"/>
    <w:rsid w:val="000A6686"/>
    <w:rsid w:val="000C10A7"/>
    <w:rsid w:val="000C13DC"/>
    <w:rsid w:val="000C1FEA"/>
    <w:rsid w:val="000D048C"/>
    <w:rsid w:val="000D10B7"/>
    <w:rsid w:val="000D452C"/>
    <w:rsid w:val="000F11F5"/>
    <w:rsid w:val="0010178B"/>
    <w:rsid w:val="00102A04"/>
    <w:rsid w:val="00110D39"/>
    <w:rsid w:val="00111F12"/>
    <w:rsid w:val="001132ED"/>
    <w:rsid w:val="0011355D"/>
    <w:rsid w:val="0012450B"/>
    <w:rsid w:val="00140B40"/>
    <w:rsid w:val="0014550A"/>
    <w:rsid w:val="001568BF"/>
    <w:rsid w:val="00162FE6"/>
    <w:rsid w:val="00173864"/>
    <w:rsid w:val="00175712"/>
    <w:rsid w:val="001837A4"/>
    <w:rsid w:val="001860BD"/>
    <w:rsid w:val="00193217"/>
    <w:rsid w:val="0019391E"/>
    <w:rsid w:val="00195E1D"/>
    <w:rsid w:val="001A73EA"/>
    <w:rsid w:val="001B605A"/>
    <w:rsid w:val="001B678A"/>
    <w:rsid w:val="001B74B4"/>
    <w:rsid w:val="001C0E1C"/>
    <w:rsid w:val="001D1A65"/>
    <w:rsid w:val="001D2EE5"/>
    <w:rsid w:val="001D637A"/>
    <w:rsid w:val="001E0250"/>
    <w:rsid w:val="001F1F12"/>
    <w:rsid w:val="00202141"/>
    <w:rsid w:val="00213473"/>
    <w:rsid w:val="002201AB"/>
    <w:rsid w:val="00222543"/>
    <w:rsid w:val="00227229"/>
    <w:rsid w:val="0023544E"/>
    <w:rsid w:val="002379F4"/>
    <w:rsid w:val="00242F61"/>
    <w:rsid w:val="00251313"/>
    <w:rsid w:val="00261833"/>
    <w:rsid w:val="00265D84"/>
    <w:rsid w:val="0027133F"/>
    <w:rsid w:val="0027510A"/>
    <w:rsid w:val="002767D4"/>
    <w:rsid w:val="002865E1"/>
    <w:rsid w:val="002874E5"/>
    <w:rsid w:val="00290A35"/>
    <w:rsid w:val="002A3613"/>
    <w:rsid w:val="002A65FE"/>
    <w:rsid w:val="002A7B08"/>
    <w:rsid w:val="002C5DE6"/>
    <w:rsid w:val="002C5FAD"/>
    <w:rsid w:val="002D14B5"/>
    <w:rsid w:val="002D5584"/>
    <w:rsid w:val="002E4FCE"/>
    <w:rsid w:val="002F2E15"/>
    <w:rsid w:val="002F5CD4"/>
    <w:rsid w:val="0031599F"/>
    <w:rsid w:val="00317977"/>
    <w:rsid w:val="00323113"/>
    <w:rsid w:val="00324104"/>
    <w:rsid w:val="003248C8"/>
    <w:rsid w:val="00332442"/>
    <w:rsid w:val="00337D89"/>
    <w:rsid w:val="003403E3"/>
    <w:rsid w:val="003406DF"/>
    <w:rsid w:val="00343923"/>
    <w:rsid w:val="00355B0E"/>
    <w:rsid w:val="0036322E"/>
    <w:rsid w:val="00364BC1"/>
    <w:rsid w:val="00364D94"/>
    <w:rsid w:val="00372F15"/>
    <w:rsid w:val="003739F1"/>
    <w:rsid w:val="00390437"/>
    <w:rsid w:val="003A1E4F"/>
    <w:rsid w:val="003C42F3"/>
    <w:rsid w:val="003D013A"/>
    <w:rsid w:val="003E0665"/>
    <w:rsid w:val="003E3313"/>
    <w:rsid w:val="003F19A5"/>
    <w:rsid w:val="003F428B"/>
    <w:rsid w:val="003F51EA"/>
    <w:rsid w:val="0040374A"/>
    <w:rsid w:val="0040759B"/>
    <w:rsid w:val="00407B4C"/>
    <w:rsid w:val="00410F98"/>
    <w:rsid w:val="00411D16"/>
    <w:rsid w:val="00413331"/>
    <w:rsid w:val="004250EB"/>
    <w:rsid w:val="004336FF"/>
    <w:rsid w:val="0043391E"/>
    <w:rsid w:val="004378B3"/>
    <w:rsid w:val="00454A56"/>
    <w:rsid w:val="00456F24"/>
    <w:rsid w:val="00460394"/>
    <w:rsid w:val="004A08DA"/>
    <w:rsid w:val="004A3DBC"/>
    <w:rsid w:val="004A7653"/>
    <w:rsid w:val="004B11CD"/>
    <w:rsid w:val="004B5B9E"/>
    <w:rsid w:val="004E44E2"/>
    <w:rsid w:val="004E53B7"/>
    <w:rsid w:val="004E734C"/>
    <w:rsid w:val="004F0888"/>
    <w:rsid w:val="004F1D97"/>
    <w:rsid w:val="004F2A6A"/>
    <w:rsid w:val="005127AC"/>
    <w:rsid w:val="00520CCF"/>
    <w:rsid w:val="005307A8"/>
    <w:rsid w:val="0053591E"/>
    <w:rsid w:val="00535B71"/>
    <w:rsid w:val="00535F07"/>
    <w:rsid w:val="005530B2"/>
    <w:rsid w:val="005756E3"/>
    <w:rsid w:val="0059518C"/>
    <w:rsid w:val="005B3BFC"/>
    <w:rsid w:val="005B6310"/>
    <w:rsid w:val="005D204D"/>
    <w:rsid w:val="005E32F1"/>
    <w:rsid w:val="005E7178"/>
    <w:rsid w:val="005E72D6"/>
    <w:rsid w:val="005F15E6"/>
    <w:rsid w:val="005F2F34"/>
    <w:rsid w:val="005F45B9"/>
    <w:rsid w:val="005F4E99"/>
    <w:rsid w:val="006001AB"/>
    <w:rsid w:val="00602FCB"/>
    <w:rsid w:val="00606C36"/>
    <w:rsid w:val="00610393"/>
    <w:rsid w:val="006208FA"/>
    <w:rsid w:val="00632BAA"/>
    <w:rsid w:val="006451BA"/>
    <w:rsid w:val="00652EAE"/>
    <w:rsid w:val="0066477D"/>
    <w:rsid w:val="00667DEE"/>
    <w:rsid w:val="0067249A"/>
    <w:rsid w:val="006860EA"/>
    <w:rsid w:val="00691B80"/>
    <w:rsid w:val="00695175"/>
    <w:rsid w:val="006956BC"/>
    <w:rsid w:val="006B0CC9"/>
    <w:rsid w:val="006B29C0"/>
    <w:rsid w:val="006B4214"/>
    <w:rsid w:val="006C3B36"/>
    <w:rsid w:val="006C4958"/>
    <w:rsid w:val="006C6C98"/>
    <w:rsid w:val="006C6FB7"/>
    <w:rsid w:val="006D0F90"/>
    <w:rsid w:val="006D3A62"/>
    <w:rsid w:val="006D7557"/>
    <w:rsid w:val="006D787C"/>
    <w:rsid w:val="006D7B35"/>
    <w:rsid w:val="006E6E47"/>
    <w:rsid w:val="007026F7"/>
    <w:rsid w:val="007040E9"/>
    <w:rsid w:val="007066B6"/>
    <w:rsid w:val="00711539"/>
    <w:rsid w:val="007557D1"/>
    <w:rsid w:val="00757792"/>
    <w:rsid w:val="00761E21"/>
    <w:rsid w:val="00763372"/>
    <w:rsid w:val="00773676"/>
    <w:rsid w:val="007859FC"/>
    <w:rsid w:val="007872DD"/>
    <w:rsid w:val="007A2040"/>
    <w:rsid w:val="007B1003"/>
    <w:rsid w:val="007B2A87"/>
    <w:rsid w:val="007C3569"/>
    <w:rsid w:val="007D5096"/>
    <w:rsid w:val="007F7930"/>
    <w:rsid w:val="0080010B"/>
    <w:rsid w:val="00800CD8"/>
    <w:rsid w:val="00802686"/>
    <w:rsid w:val="00813FBF"/>
    <w:rsid w:val="00831431"/>
    <w:rsid w:val="0083324B"/>
    <w:rsid w:val="00842479"/>
    <w:rsid w:val="008458E0"/>
    <w:rsid w:val="0084763A"/>
    <w:rsid w:val="00855363"/>
    <w:rsid w:val="00867B3E"/>
    <w:rsid w:val="00871187"/>
    <w:rsid w:val="00873AE2"/>
    <w:rsid w:val="0088227A"/>
    <w:rsid w:val="008900F4"/>
    <w:rsid w:val="008A3B6E"/>
    <w:rsid w:val="008B0BDB"/>
    <w:rsid w:val="008B2C1A"/>
    <w:rsid w:val="008B2CE8"/>
    <w:rsid w:val="008B7114"/>
    <w:rsid w:val="008C63C7"/>
    <w:rsid w:val="008F0F37"/>
    <w:rsid w:val="008F631A"/>
    <w:rsid w:val="00920866"/>
    <w:rsid w:val="009240F1"/>
    <w:rsid w:val="00935C3A"/>
    <w:rsid w:val="009578FF"/>
    <w:rsid w:val="00962AE1"/>
    <w:rsid w:val="00963558"/>
    <w:rsid w:val="00973305"/>
    <w:rsid w:val="0098581B"/>
    <w:rsid w:val="00985A95"/>
    <w:rsid w:val="00985AED"/>
    <w:rsid w:val="009A2D91"/>
    <w:rsid w:val="009A420E"/>
    <w:rsid w:val="009B08B4"/>
    <w:rsid w:val="009D41D2"/>
    <w:rsid w:val="009D48C3"/>
    <w:rsid w:val="009D5F09"/>
    <w:rsid w:val="009D657D"/>
    <w:rsid w:val="009E1231"/>
    <w:rsid w:val="009E5546"/>
    <w:rsid w:val="00A04588"/>
    <w:rsid w:val="00A0492A"/>
    <w:rsid w:val="00A1778E"/>
    <w:rsid w:val="00A34440"/>
    <w:rsid w:val="00A35CC6"/>
    <w:rsid w:val="00A42678"/>
    <w:rsid w:val="00A47914"/>
    <w:rsid w:val="00A5228F"/>
    <w:rsid w:val="00A542CA"/>
    <w:rsid w:val="00A560C7"/>
    <w:rsid w:val="00A6242B"/>
    <w:rsid w:val="00A80F96"/>
    <w:rsid w:val="00A81B20"/>
    <w:rsid w:val="00A85AB1"/>
    <w:rsid w:val="00A92FE3"/>
    <w:rsid w:val="00AA16FB"/>
    <w:rsid w:val="00AA73A5"/>
    <w:rsid w:val="00AB627C"/>
    <w:rsid w:val="00AC0578"/>
    <w:rsid w:val="00AC6E22"/>
    <w:rsid w:val="00AD2D5A"/>
    <w:rsid w:val="00AD5F7B"/>
    <w:rsid w:val="00AE0712"/>
    <w:rsid w:val="00AE3231"/>
    <w:rsid w:val="00AE3A55"/>
    <w:rsid w:val="00B20A5B"/>
    <w:rsid w:val="00B217F3"/>
    <w:rsid w:val="00B2203E"/>
    <w:rsid w:val="00B23811"/>
    <w:rsid w:val="00B2419A"/>
    <w:rsid w:val="00B24DA7"/>
    <w:rsid w:val="00B24EF2"/>
    <w:rsid w:val="00B25333"/>
    <w:rsid w:val="00B26F65"/>
    <w:rsid w:val="00B43FF6"/>
    <w:rsid w:val="00B4529F"/>
    <w:rsid w:val="00B600FE"/>
    <w:rsid w:val="00B7037A"/>
    <w:rsid w:val="00B72459"/>
    <w:rsid w:val="00B7257C"/>
    <w:rsid w:val="00B80DC8"/>
    <w:rsid w:val="00B836E1"/>
    <w:rsid w:val="00B839C6"/>
    <w:rsid w:val="00B9440C"/>
    <w:rsid w:val="00BA7E01"/>
    <w:rsid w:val="00BB19E8"/>
    <w:rsid w:val="00BD746E"/>
    <w:rsid w:val="00BF249C"/>
    <w:rsid w:val="00BF520A"/>
    <w:rsid w:val="00C04DF7"/>
    <w:rsid w:val="00C14408"/>
    <w:rsid w:val="00C15459"/>
    <w:rsid w:val="00C2258E"/>
    <w:rsid w:val="00C226C7"/>
    <w:rsid w:val="00C23FC5"/>
    <w:rsid w:val="00C24A71"/>
    <w:rsid w:val="00C25B78"/>
    <w:rsid w:val="00C36EAC"/>
    <w:rsid w:val="00C502AF"/>
    <w:rsid w:val="00C54B10"/>
    <w:rsid w:val="00C65C29"/>
    <w:rsid w:val="00C952F7"/>
    <w:rsid w:val="00C9545C"/>
    <w:rsid w:val="00CB5D3A"/>
    <w:rsid w:val="00CC7291"/>
    <w:rsid w:val="00CD15F5"/>
    <w:rsid w:val="00CE0822"/>
    <w:rsid w:val="00CE3199"/>
    <w:rsid w:val="00CF0F0F"/>
    <w:rsid w:val="00CF70AD"/>
    <w:rsid w:val="00D12181"/>
    <w:rsid w:val="00D22ECE"/>
    <w:rsid w:val="00D37CBB"/>
    <w:rsid w:val="00D45302"/>
    <w:rsid w:val="00D47CB3"/>
    <w:rsid w:val="00D50D50"/>
    <w:rsid w:val="00D5661C"/>
    <w:rsid w:val="00D5720A"/>
    <w:rsid w:val="00D62384"/>
    <w:rsid w:val="00D64453"/>
    <w:rsid w:val="00D67FCC"/>
    <w:rsid w:val="00D82795"/>
    <w:rsid w:val="00D8368E"/>
    <w:rsid w:val="00D91D38"/>
    <w:rsid w:val="00D9284C"/>
    <w:rsid w:val="00D94C8E"/>
    <w:rsid w:val="00DA4A89"/>
    <w:rsid w:val="00DB0973"/>
    <w:rsid w:val="00DD0A25"/>
    <w:rsid w:val="00DD7FBE"/>
    <w:rsid w:val="00DF302F"/>
    <w:rsid w:val="00E0136D"/>
    <w:rsid w:val="00E04713"/>
    <w:rsid w:val="00E058BC"/>
    <w:rsid w:val="00E07746"/>
    <w:rsid w:val="00E2187F"/>
    <w:rsid w:val="00E2309F"/>
    <w:rsid w:val="00E27D57"/>
    <w:rsid w:val="00E30362"/>
    <w:rsid w:val="00E36F16"/>
    <w:rsid w:val="00E45A3C"/>
    <w:rsid w:val="00E5627D"/>
    <w:rsid w:val="00E654BB"/>
    <w:rsid w:val="00E75323"/>
    <w:rsid w:val="00E8572B"/>
    <w:rsid w:val="00E90276"/>
    <w:rsid w:val="00E927AF"/>
    <w:rsid w:val="00EB192F"/>
    <w:rsid w:val="00ED19BE"/>
    <w:rsid w:val="00EF4D11"/>
    <w:rsid w:val="00F030D7"/>
    <w:rsid w:val="00F115BA"/>
    <w:rsid w:val="00F26BCC"/>
    <w:rsid w:val="00F53603"/>
    <w:rsid w:val="00F53628"/>
    <w:rsid w:val="00F5566B"/>
    <w:rsid w:val="00F5724E"/>
    <w:rsid w:val="00F608A4"/>
    <w:rsid w:val="00F64063"/>
    <w:rsid w:val="00F80834"/>
    <w:rsid w:val="00F8097B"/>
    <w:rsid w:val="00F82BB6"/>
    <w:rsid w:val="00F852F5"/>
    <w:rsid w:val="00F87221"/>
    <w:rsid w:val="00F9089F"/>
    <w:rsid w:val="00FA34BB"/>
    <w:rsid w:val="00FB1EF8"/>
    <w:rsid w:val="00FB39DC"/>
    <w:rsid w:val="00FB6E96"/>
    <w:rsid w:val="00FC5F71"/>
    <w:rsid w:val="00FD0861"/>
    <w:rsid w:val="00FD09A0"/>
    <w:rsid w:val="00FD40B0"/>
    <w:rsid w:val="00FD438A"/>
    <w:rsid w:val="00FE02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1F5"/>
    <w:rPr>
      <w:sz w:val="24"/>
      <w:szCs w:val="24"/>
    </w:rPr>
  </w:style>
  <w:style w:type="paragraph" w:styleId="Ttulo1">
    <w:name w:val="heading 1"/>
    <w:basedOn w:val="Normal"/>
    <w:next w:val="Normal"/>
    <w:qFormat/>
    <w:rsid w:val="00C2258E"/>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tulo2">
    <w:name w:val="heading 2"/>
    <w:basedOn w:val="Normal"/>
    <w:next w:val="Normal"/>
    <w:qFormat/>
    <w:rsid w:val="00C2258E"/>
    <w:pPr>
      <w:keepNext/>
      <w:pBdr>
        <w:top w:val="single" w:sz="4" w:space="1" w:color="auto"/>
        <w:left w:val="single" w:sz="4" w:space="4" w:color="auto"/>
        <w:bottom w:val="single" w:sz="4" w:space="1" w:color="auto"/>
        <w:right w:val="single" w:sz="4" w:space="4" w:color="auto"/>
      </w:pBdr>
      <w:ind w:left="709" w:hanging="709"/>
      <w:jc w:val="both"/>
      <w:outlineLvl w:val="1"/>
    </w:pPr>
    <w:rPr>
      <w:b/>
      <w:bCs/>
    </w:rPr>
  </w:style>
  <w:style w:type="paragraph" w:styleId="Ttulo3">
    <w:name w:val="heading 3"/>
    <w:basedOn w:val="Normal"/>
    <w:next w:val="Normal"/>
    <w:qFormat/>
    <w:rsid w:val="00C2258E"/>
    <w:pPr>
      <w:keepNext/>
      <w:jc w:val="center"/>
      <w:outlineLvl w:val="2"/>
    </w:pPr>
    <w:rPr>
      <w:b/>
      <w:bCs/>
      <w:i/>
      <w:iCs/>
    </w:rPr>
  </w:style>
  <w:style w:type="paragraph" w:styleId="Ttulo4">
    <w:name w:val="heading 4"/>
    <w:basedOn w:val="Normal"/>
    <w:next w:val="Normal"/>
    <w:qFormat/>
    <w:rsid w:val="00C2258E"/>
    <w:pPr>
      <w:keepNext/>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2258E"/>
    <w:pPr>
      <w:jc w:val="both"/>
    </w:pPr>
  </w:style>
  <w:style w:type="paragraph" w:styleId="Corpodetexto2">
    <w:name w:val="Body Text 2"/>
    <w:basedOn w:val="Normal"/>
    <w:rsid w:val="00C2258E"/>
    <w:pPr>
      <w:pBdr>
        <w:top w:val="single" w:sz="4" w:space="1" w:color="auto"/>
        <w:left w:val="single" w:sz="4" w:space="4" w:color="auto"/>
        <w:bottom w:val="single" w:sz="4" w:space="1" w:color="auto"/>
        <w:right w:val="single" w:sz="4" w:space="4" w:color="auto"/>
      </w:pBdr>
      <w:jc w:val="both"/>
    </w:pPr>
  </w:style>
  <w:style w:type="paragraph" w:styleId="Recuodecorpodetexto">
    <w:name w:val="Body Text Indent"/>
    <w:basedOn w:val="Normal"/>
    <w:rsid w:val="00C2258E"/>
    <w:pPr>
      <w:pBdr>
        <w:top w:val="single" w:sz="4" w:space="1" w:color="auto"/>
        <w:left w:val="single" w:sz="4" w:space="4" w:color="auto"/>
        <w:bottom w:val="single" w:sz="4" w:space="1" w:color="auto"/>
        <w:right w:val="single" w:sz="4" w:space="4" w:color="auto"/>
      </w:pBdr>
      <w:ind w:left="709" w:hanging="709"/>
      <w:jc w:val="both"/>
    </w:pPr>
  </w:style>
  <w:style w:type="table" w:styleId="Tabelacomgrade">
    <w:name w:val="Table Grid"/>
    <w:basedOn w:val="Tabelanormal"/>
    <w:rsid w:val="00324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E27D57"/>
    <w:rPr>
      <w:color w:val="0000FF"/>
      <w:u w:val="single"/>
    </w:rPr>
  </w:style>
  <w:style w:type="character" w:styleId="nfase">
    <w:name w:val="Emphasis"/>
    <w:basedOn w:val="Fontepargpadro"/>
    <w:uiPriority w:val="20"/>
    <w:qFormat/>
    <w:rsid w:val="008900F4"/>
    <w:rPr>
      <w:i/>
      <w:iCs/>
    </w:rPr>
  </w:style>
  <w:style w:type="character" w:styleId="Forte">
    <w:name w:val="Strong"/>
    <w:basedOn w:val="Fontepargpadro"/>
    <w:uiPriority w:val="22"/>
    <w:qFormat/>
    <w:rsid w:val="008900F4"/>
    <w:rPr>
      <w:b/>
      <w:bCs/>
    </w:rPr>
  </w:style>
  <w:style w:type="character" w:styleId="Refdecomentrio">
    <w:name w:val="annotation reference"/>
    <w:basedOn w:val="Fontepargpadro"/>
    <w:rsid w:val="00D62384"/>
    <w:rPr>
      <w:sz w:val="16"/>
      <w:szCs w:val="16"/>
    </w:rPr>
  </w:style>
  <w:style w:type="paragraph" w:styleId="Textodecomentrio">
    <w:name w:val="annotation text"/>
    <w:basedOn w:val="Normal"/>
    <w:link w:val="TextodecomentrioChar"/>
    <w:rsid w:val="00D62384"/>
    <w:rPr>
      <w:sz w:val="20"/>
      <w:szCs w:val="20"/>
    </w:rPr>
  </w:style>
  <w:style w:type="character" w:customStyle="1" w:styleId="TextodecomentrioChar">
    <w:name w:val="Texto de comentário Char"/>
    <w:basedOn w:val="Fontepargpadro"/>
    <w:link w:val="Textodecomentrio"/>
    <w:rsid w:val="00D62384"/>
  </w:style>
  <w:style w:type="paragraph" w:styleId="Assuntodocomentrio">
    <w:name w:val="annotation subject"/>
    <w:basedOn w:val="Textodecomentrio"/>
    <w:next w:val="Textodecomentrio"/>
    <w:link w:val="AssuntodocomentrioChar"/>
    <w:rsid w:val="00D62384"/>
    <w:rPr>
      <w:b/>
      <w:bCs/>
    </w:rPr>
  </w:style>
  <w:style w:type="character" w:customStyle="1" w:styleId="AssuntodocomentrioChar">
    <w:name w:val="Assunto do comentário Char"/>
    <w:basedOn w:val="TextodecomentrioChar"/>
    <w:link w:val="Assuntodocomentrio"/>
    <w:rsid w:val="00D62384"/>
    <w:rPr>
      <w:b/>
      <w:bCs/>
    </w:rPr>
  </w:style>
  <w:style w:type="paragraph" w:styleId="Textodebalo">
    <w:name w:val="Balloon Text"/>
    <w:basedOn w:val="Normal"/>
    <w:link w:val="TextodebaloChar"/>
    <w:rsid w:val="00D62384"/>
    <w:rPr>
      <w:rFonts w:ascii="Tahoma" w:hAnsi="Tahoma" w:cs="Tahoma"/>
      <w:sz w:val="16"/>
      <w:szCs w:val="16"/>
    </w:rPr>
  </w:style>
  <w:style w:type="character" w:customStyle="1" w:styleId="TextodebaloChar">
    <w:name w:val="Texto de balão Char"/>
    <w:basedOn w:val="Fontepargpadro"/>
    <w:link w:val="Textodebalo"/>
    <w:rsid w:val="00D62384"/>
    <w:rPr>
      <w:rFonts w:ascii="Tahoma" w:hAnsi="Tahoma" w:cs="Tahoma"/>
      <w:sz w:val="16"/>
      <w:szCs w:val="16"/>
    </w:rPr>
  </w:style>
  <w:style w:type="character" w:customStyle="1" w:styleId="apple-converted-space">
    <w:name w:val="apple-converted-space"/>
    <w:basedOn w:val="Fontepargpadro"/>
    <w:rsid w:val="000C13DC"/>
  </w:style>
  <w:style w:type="character" w:styleId="CitaoHTML">
    <w:name w:val="HTML Cite"/>
    <w:basedOn w:val="Fontepargpadro"/>
    <w:uiPriority w:val="99"/>
    <w:unhideWhenUsed/>
    <w:rsid w:val="00AD2D5A"/>
    <w:rPr>
      <w:i/>
      <w:iCs/>
    </w:rPr>
  </w:style>
  <w:style w:type="paragraph" w:styleId="PargrafodaLista">
    <w:name w:val="List Paragraph"/>
    <w:basedOn w:val="Normal"/>
    <w:uiPriority w:val="34"/>
    <w:qFormat/>
    <w:rsid w:val="00E2187F"/>
    <w:pPr>
      <w:ind w:left="720"/>
      <w:contextualSpacing/>
    </w:pPr>
  </w:style>
</w:styles>
</file>

<file path=word/webSettings.xml><?xml version="1.0" encoding="utf-8"?>
<w:webSettings xmlns:r="http://schemas.openxmlformats.org/officeDocument/2006/relationships" xmlns:w="http://schemas.openxmlformats.org/wordprocessingml/2006/main">
  <w:divs>
    <w:div w:id="7106320">
      <w:bodyDiv w:val="1"/>
      <w:marLeft w:val="0"/>
      <w:marRight w:val="0"/>
      <w:marTop w:val="0"/>
      <w:marBottom w:val="0"/>
      <w:divBdr>
        <w:top w:val="none" w:sz="0" w:space="0" w:color="auto"/>
        <w:left w:val="none" w:sz="0" w:space="0" w:color="auto"/>
        <w:bottom w:val="none" w:sz="0" w:space="0" w:color="auto"/>
        <w:right w:val="none" w:sz="0" w:space="0" w:color="auto"/>
      </w:divBdr>
    </w:div>
    <w:div w:id="60713565">
      <w:bodyDiv w:val="1"/>
      <w:marLeft w:val="0"/>
      <w:marRight w:val="0"/>
      <w:marTop w:val="0"/>
      <w:marBottom w:val="0"/>
      <w:divBdr>
        <w:top w:val="none" w:sz="0" w:space="0" w:color="auto"/>
        <w:left w:val="none" w:sz="0" w:space="0" w:color="auto"/>
        <w:bottom w:val="none" w:sz="0" w:space="0" w:color="auto"/>
        <w:right w:val="none" w:sz="0" w:space="0" w:color="auto"/>
      </w:divBdr>
    </w:div>
    <w:div w:id="69892349">
      <w:bodyDiv w:val="1"/>
      <w:marLeft w:val="0"/>
      <w:marRight w:val="0"/>
      <w:marTop w:val="0"/>
      <w:marBottom w:val="0"/>
      <w:divBdr>
        <w:top w:val="none" w:sz="0" w:space="0" w:color="auto"/>
        <w:left w:val="none" w:sz="0" w:space="0" w:color="auto"/>
        <w:bottom w:val="none" w:sz="0" w:space="0" w:color="auto"/>
        <w:right w:val="none" w:sz="0" w:space="0" w:color="auto"/>
      </w:divBdr>
    </w:div>
    <w:div w:id="108428810">
      <w:bodyDiv w:val="1"/>
      <w:marLeft w:val="0"/>
      <w:marRight w:val="0"/>
      <w:marTop w:val="0"/>
      <w:marBottom w:val="0"/>
      <w:divBdr>
        <w:top w:val="none" w:sz="0" w:space="0" w:color="auto"/>
        <w:left w:val="none" w:sz="0" w:space="0" w:color="auto"/>
        <w:bottom w:val="none" w:sz="0" w:space="0" w:color="auto"/>
        <w:right w:val="none" w:sz="0" w:space="0" w:color="auto"/>
      </w:divBdr>
    </w:div>
    <w:div w:id="121920568">
      <w:bodyDiv w:val="1"/>
      <w:marLeft w:val="0"/>
      <w:marRight w:val="0"/>
      <w:marTop w:val="0"/>
      <w:marBottom w:val="0"/>
      <w:divBdr>
        <w:top w:val="none" w:sz="0" w:space="0" w:color="auto"/>
        <w:left w:val="none" w:sz="0" w:space="0" w:color="auto"/>
        <w:bottom w:val="none" w:sz="0" w:space="0" w:color="auto"/>
        <w:right w:val="none" w:sz="0" w:space="0" w:color="auto"/>
      </w:divBdr>
    </w:div>
    <w:div w:id="147595174">
      <w:bodyDiv w:val="1"/>
      <w:marLeft w:val="0"/>
      <w:marRight w:val="0"/>
      <w:marTop w:val="0"/>
      <w:marBottom w:val="0"/>
      <w:divBdr>
        <w:top w:val="none" w:sz="0" w:space="0" w:color="auto"/>
        <w:left w:val="none" w:sz="0" w:space="0" w:color="auto"/>
        <w:bottom w:val="none" w:sz="0" w:space="0" w:color="auto"/>
        <w:right w:val="none" w:sz="0" w:space="0" w:color="auto"/>
      </w:divBdr>
    </w:div>
    <w:div w:id="155270760">
      <w:bodyDiv w:val="1"/>
      <w:marLeft w:val="0"/>
      <w:marRight w:val="0"/>
      <w:marTop w:val="0"/>
      <w:marBottom w:val="0"/>
      <w:divBdr>
        <w:top w:val="none" w:sz="0" w:space="0" w:color="auto"/>
        <w:left w:val="none" w:sz="0" w:space="0" w:color="auto"/>
        <w:bottom w:val="none" w:sz="0" w:space="0" w:color="auto"/>
        <w:right w:val="none" w:sz="0" w:space="0" w:color="auto"/>
      </w:divBdr>
    </w:div>
    <w:div w:id="176193535">
      <w:bodyDiv w:val="1"/>
      <w:marLeft w:val="0"/>
      <w:marRight w:val="0"/>
      <w:marTop w:val="0"/>
      <w:marBottom w:val="0"/>
      <w:divBdr>
        <w:top w:val="none" w:sz="0" w:space="0" w:color="auto"/>
        <w:left w:val="none" w:sz="0" w:space="0" w:color="auto"/>
        <w:bottom w:val="none" w:sz="0" w:space="0" w:color="auto"/>
        <w:right w:val="none" w:sz="0" w:space="0" w:color="auto"/>
      </w:divBdr>
    </w:div>
    <w:div w:id="198209238">
      <w:bodyDiv w:val="1"/>
      <w:marLeft w:val="0"/>
      <w:marRight w:val="0"/>
      <w:marTop w:val="0"/>
      <w:marBottom w:val="0"/>
      <w:divBdr>
        <w:top w:val="none" w:sz="0" w:space="0" w:color="auto"/>
        <w:left w:val="none" w:sz="0" w:space="0" w:color="auto"/>
        <w:bottom w:val="none" w:sz="0" w:space="0" w:color="auto"/>
        <w:right w:val="none" w:sz="0" w:space="0" w:color="auto"/>
      </w:divBdr>
    </w:div>
    <w:div w:id="234895377">
      <w:bodyDiv w:val="1"/>
      <w:marLeft w:val="0"/>
      <w:marRight w:val="0"/>
      <w:marTop w:val="0"/>
      <w:marBottom w:val="0"/>
      <w:divBdr>
        <w:top w:val="none" w:sz="0" w:space="0" w:color="auto"/>
        <w:left w:val="none" w:sz="0" w:space="0" w:color="auto"/>
        <w:bottom w:val="none" w:sz="0" w:space="0" w:color="auto"/>
        <w:right w:val="none" w:sz="0" w:space="0" w:color="auto"/>
      </w:divBdr>
    </w:div>
    <w:div w:id="268704492">
      <w:bodyDiv w:val="1"/>
      <w:marLeft w:val="0"/>
      <w:marRight w:val="0"/>
      <w:marTop w:val="0"/>
      <w:marBottom w:val="0"/>
      <w:divBdr>
        <w:top w:val="none" w:sz="0" w:space="0" w:color="auto"/>
        <w:left w:val="none" w:sz="0" w:space="0" w:color="auto"/>
        <w:bottom w:val="none" w:sz="0" w:space="0" w:color="auto"/>
        <w:right w:val="none" w:sz="0" w:space="0" w:color="auto"/>
      </w:divBdr>
    </w:div>
    <w:div w:id="295835266">
      <w:bodyDiv w:val="1"/>
      <w:marLeft w:val="0"/>
      <w:marRight w:val="0"/>
      <w:marTop w:val="0"/>
      <w:marBottom w:val="0"/>
      <w:divBdr>
        <w:top w:val="none" w:sz="0" w:space="0" w:color="auto"/>
        <w:left w:val="none" w:sz="0" w:space="0" w:color="auto"/>
        <w:bottom w:val="none" w:sz="0" w:space="0" w:color="auto"/>
        <w:right w:val="none" w:sz="0" w:space="0" w:color="auto"/>
      </w:divBdr>
    </w:div>
    <w:div w:id="320618594">
      <w:bodyDiv w:val="1"/>
      <w:marLeft w:val="0"/>
      <w:marRight w:val="0"/>
      <w:marTop w:val="0"/>
      <w:marBottom w:val="0"/>
      <w:divBdr>
        <w:top w:val="none" w:sz="0" w:space="0" w:color="auto"/>
        <w:left w:val="none" w:sz="0" w:space="0" w:color="auto"/>
        <w:bottom w:val="none" w:sz="0" w:space="0" w:color="auto"/>
        <w:right w:val="none" w:sz="0" w:space="0" w:color="auto"/>
      </w:divBdr>
    </w:div>
    <w:div w:id="344523403">
      <w:bodyDiv w:val="1"/>
      <w:marLeft w:val="0"/>
      <w:marRight w:val="0"/>
      <w:marTop w:val="0"/>
      <w:marBottom w:val="0"/>
      <w:divBdr>
        <w:top w:val="none" w:sz="0" w:space="0" w:color="auto"/>
        <w:left w:val="none" w:sz="0" w:space="0" w:color="auto"/>
        <w:bottom w:val="none" w:sz="0" w:space="0" w:color="auto"/>
        <w:right w:val="none" w:sz="0" w:space="0" w:color="auto"/>
      </w:divBdr>
    </w:div>
    <w:div w:id="400830149">
      <w:bodyDiv w:val="1"/>
      <w:marLeft w:val="0"/>
      <w:marRight w:val="0"/>
      <w:marTop w:val="0"/>
      <w:marBottom w:val="0"/>
      <w:divBdr>
        <w:top w:val="none" w:sz="0" w:space="0" w:color="auto"/>
        <w:left w:val="none" w:sz="0" w:space="0" w:color="auto"/>
        <w:bottom w:val="none" w:sz="0" w:space="0" w:color="auto"/>
        <w:right w:val="none" w:sz="0" w:space="0" w:color="auto"/>
      </w:divBdr>
    </w:div>
    <w:div w:id="428236826">
      <w:bodyDiv w:val="1"/>
      <w:marLeft w:val="0"/>
      <w:marRight w:val="0"/>
      <w:marTop w:val="0"/>
      <w:marBottom w:val="0"/>
      <w:divBdr>
        <w:top w:val="none" w:sz="0" w:space="0" w:color="auto"/>
        <w:left w:val="none" w:sz="0" w:space="0" w:color="auto"/>
        <w:bottom w:val="none" w:sz="0" w:space="0" w:color="auto"/>
        <w:right w:val="none" w:sz="0" w:space="0" w:color="auto"/>
      </w:divBdr>
    </w:div>
    <w:div w:id="468133234">
      <w:bodyDiv w:val="1"/>
      <w:marLeft w:val="0"/>
      <w:marRight w:val="0"/>
      <w:marTop w:val="0"/>
      <w:marBottom w:val="0"/>
      <w:divBdr>
        <w:top w:val="none" w:sz="0" w:space="0" w:color="auto"/>
        <w:left w:val="none" w:sz="0" w:space="0" w:color="auto"/>
        <w:bottom w:val="none" w:sz="0" w:space="0" w:color="auto"/>
        <w:right w:val="none" w:sz="0" w:space="0" w:color="auto"/>
      </w:divBdr>
    </w:div>
    <w:div w:id="507335815">
      <w:bodyDiv w:val="1"/>
      <w:marLeft w:val="0"/>
      <w:marRight w:val="0"/>
      <w:marTop w:val="0"/>
      <w:marBottom w:val="0"/>
      <w:divBdr>
        <w:top w:val="none" w:sz="0" w:space="0" w:color="auto"/>
        <w:left w:val="none" w:sz="0" w:space="0" w:color="auto"/>
        <w:bottom w:val="none" w:sz="0" w:space="0" w:color="auto"/>
        <w:right w:val="none" w:sz="0" w:space="0" w:color="auto"/>
      </w:divBdr>
    </w:div>
    <w:div w:id="551817836">
      <w:bodyDiv w:val="1"/>
      <w:marLeft w:val="0"/>
      <w:marRight w:val="0"/>
      <w:marTop w:val="0"/>
      <w:marBottom w:val="0"/>
      <w:divBdr>
        <w:top w:val="none" w:sz="0" w:space="0" w:color="auto"/>
        <w:left w:val="none" w:sz="0" w:space="0" w:color="auto"/>
        <w:bottom w:val="none" w:sz="0" w:space="0" w:color="auto"/>
        <w:right w:val="none" w:sz="0" w:space="0" w:color="auto"/>
      </w:divBdr>
      <w:divsChild>
        <w:div w:id="808134489">
          <w:marLeft w:val="1166"/>
          <w:marRight w:val="0"/>
          <w:marTop w:val="115"/>
          <w:marBottom w:val="0"/>
          <w:divBdr>
            <w:top w:val="none" w:sz="0" w:space="0" w:color="auto"/>
            <w:left w:val="none" w:sz="0" w:space="0" w:color="auto"/>
            <w:bottom w:val="none" w:sz="0" w:space="0" w:color="auto"/>
            <w:right w:val="none" w:sz="0" w:space="0" w:color="auto"/>
          </w:divBdr>
        </w:div>
      </w:divsChild>
    </w:div>
    <w:div w:id="593514383">
      <w:bodyDiv w:val="1"/>
      <w:marLeft w:val="0"/>
      <w:marRight w:val="0"/>
      <w:marTop w:val="0"/>
      <w:marBottom w:val="0"/>
      <w:divBdr>
        <w:top w:val="none" w:sz="0" w:space="0" w:color="auto"/>
        <w:left w:val="none" w:sz="0" w:space="0" w:color="auto"/>
        <w:bottom w:val="none" w:sz="0" w:space="0" w:color="auto"/>
        <w:right w:val="none" w:sz="0" w:space="0" w:color="auto"/>
      </w:divBdr>
    </w:div>
    <w:div w:id="622881281">
      <w:bodyDiv w:val="1"/>
      <w:marLeft w:val="0"/>
      <w:marRight w:val="0"/>
      <w:marTop w:val="0"/>
      <w:marBottom w:val="0"/>
      <w:divBdr>
        <w:top w:val="none" w:sz="0" w:space="0" w:color="auto"/>
        <w:left w:val="none" w:sz="0" w:space="0" w:color="auto"/>
        <w:bottom w:val="none" w:sz="0" w:space="0" w:color="auto"/>
        <w:right w:val="none" w:sz="0" w:space="0" w:color="auto"/>
      </w:divBdr>
    </w:div>
    <w:div w:id="623345255">
      <w:bodyDiv w:val="1"/>
      <w:marLeft w:val="0"/>
      <w:marRight w:val="0"/>
      <w:marTop w:val="0"/>
      <w:marBottom w:val="0"/>
      <w:divBdr>
        <w:top w:val="none" w:sz="0" w:space="0" w:color="auto"/>
        <w:left w:val="none" w:sz="0" w:space="0" w:color="auto"/>
        <w:bottom w:val="none" w:sz="0" w:space="0" w:color="auto"/>
        <w:right w:val="none" w:sz="0" w:space="0" w:color="auto"/>
      </w:divBdr>
    </w:div>
    <w:div w:id="673992529">
      <w:bodyDiv w:val="1"/>
      <w:marLeft w:val="0"/>
      <w:marRight w:val="0"/>
      <w:marTop w:val="0"/>
      <w:marBottom w:val="0"/>
      <w:divBdr>
        <w:top w:val="none" w:sz="0" w:space="0" w:color="auto"/>
        <w:left w:val="none" w:sz="0" w:space="0" w:color="auto"/>
        <w:bottom w:val="none" w:sz="0" w:space="0" w:color="auto"/>
        <w:right w:val="none" w:sz="0" w:space="0" w:color="auto"/>
      </w:divBdr>
    </w:div>
    <w:div w:id="734278270">
      <w:bodyDiv w:val="1"/>
      <w:marLeft w:val="0"/>
      <w:marRight w:val="0"/>
      <w:marTop w:val="0"/>
      <w:marBottom w:val="0"/>
      <w:divBdr>
        <w:top w:val="none" w:sz="0" w:space="0" w:color="auto"/>
        <w:left w:val="none" w:sz="0" w:space="0" w:color="auto"/>
        <w:bottom w:val="none" w:sz="0" w:space="0" w:color="auto"/>
        <w:right w:val="none" w:sz="0" w:space="0" w:color="auto"/>
      </w:divBdr>
    </w:div>
    <w:div w:id="738744938">
      <w:bodyDiv w:val="1"/>
      <w:marLeft w:val="0"/>
      <w:marRight w:val="0"/>
      <w:marTop w:val="0"/>
      <w:marBottom w:val="0"/>
      <w:divBdr>
        <w:top w:val="none" w:sz="0" w:space="0" w:color="auto"/>
        <w:left w:val="none" w:sz="0" w:space="0" w:color="auto"/>
        <w:bottom w:val="none" w:sz="0" w:space="0" w:color="auto"/>
        <w:right w:val="none" w:sz="0" w:space="0" w:color="auto"/>
      </w:divBdr>
    </w:div>
    <w:div w:id="883755656">
      <w:bodyDiv w:val="1"/>
      <w:marLeft w:val="0"/>
      <w:marRight w:val="0"/>
      <w:marTop w:val="0"/>
      <w:marBottom w:val="0"/>
      <w:divBdr>
        <w:top w:val="none" w:sz="0" w:space="0" w:color="auto"/>
        <w:left w:val="none" w:sz="0" w:space="0" w:color="auto"/>
        <w:bottom w:val="none" w:sz="0" w:space="0" w:color="auto"/>
        <w:right w:val="none" w:sz="0" w:space="0" w:color="auto"/>
      </w:divBdr>
    </w:div>
    <w:div w:id="928390865">
      <w:bodyDiv w:val="1"/>
      <w:marLeft w:val="0"/>
      <w:marRight w:val="0"/>
      <w:marTop w:val="0"/>
      <w:marBottom w:val="0"/>
      <w:divBdr>
        <w:top w:val="none" w:sz="0" w:space="0" w:color="auto"/>
        <w:left w:val="none" w:sz="0" w:space="0" w:color="auto"/>
        <w:bottom w:val="none" w:sz="0" w:space="0" w:color="auto"/>
        <w:right w:val="none" w:sz="0" w:space="0" w:color="auto"/>
      </w:divBdr>
    </w:div>
    <w:div w:id="936910811">
      <w:bodyDiv w:val="1"/>
      <w:marLeft w:val="0"/>
      <w:marRight w:val="0"/>
      <w:marTop w:val="0"/>
      <w:marBottom w:val="0"/>
      <w:divBdr>
        <w:top w:val="none" w:sz="0" w:space="0" w:color="auto"/>
        <w:left w:val="none" w:sz="0" w:space="0" w:color="auto"/>
        <w:bottom w:val="none" w:sz="0" w:space="0" w:color="auto"/>
        <w:right w:val="none" w:sz="0" w:space="0" w:color="auto"/>
      </w:divBdr>
    </w:div>
    <w:div w:id="981083265">
      <w:bodyDiv w:val="1"/>
      <w:marLeft w:val="0"/>
      <w:marRight w:val="0"/>
      <w:marTop w:val="0"/>
      <w:marBottom w:val="0"/>
      <w:divBdr>
        <w:top w:val="none" w:sz="0" w:space="0" w:color="auto"/>
        <w:left w:val="none" w:sz="0" w:space="0" w:color="auto"/>
        <w:bottom w:val="none" w:sz="0" w:space="0" w:color="auto"/>
        <w:right w:val="none" w:sz="0" w:space="0" w:color="auto"/>
      </w:divBdr>
    </w:div>
    <w:div w:id="989752099">
      <w:bodyDiv w:val="1"/>
      <w:marLeft w:val="0"/>
      <w:marRight w:val="0"/>
      <w:marTop w:val="0"/>
      <w:marBottom w:val="0"/>
      <w:divBdr>
        <w:top w:val="none" w:sz="0" w:space="0" w:color="auto"/>
        <w:left w:val="none" w:sz="0" w:space="0" w:color="auto"/>
        <w:bottom w:val="none" w:sz="0" w:space="0" w:color="auto"/>
        <w:right w:val="none" w:sz="0" w:space="0" w:color="auto"/>
      </w:divBdr>
    </w:div>
    <w:div w:id="1022633074">
      <w:bodyDiv w:val="1"/>
      <w:marLeft w:val="0"/>
      <w:marRight w:val="0"/>
      <w:marTop w:val="0"/>
      <w:marBottom w:val="0"/>
      <w:divBdr>
        <w:top w:val="none" w:sz="0" w:space="0" w:color="auto"/>
        <w:left w:val="none" w:sz="0" w:space="0" w:color="auto"/>
        <w:bottom w:val="none" w:sz="0" w:space="0" w:color="auto"/>
        <w:right w:val="none" w:sz="0" w:space="0" w:color="auto"/>
      </w:divBdr>
    </w:div>
    <w:div w:id="1035543020">
      <w:bodyDiv w:val="1"/>
      <w:marLeft w:val="0"/>
      <w:marRight w:val="0"/>
      <w:marTop w:val="0"/>
      <w:marBottom w:val="0"/>
      <w:divBdr>
        <w:top w:val="none" w:sz="0" w:space="0" w:color="auto"/>
        <w:left w:val="none" w:sz="0" w:space="0" w:color="auto"/>
        <w:bottom w:val="none" w:sz="0" w:space="0" w:color="auto"/>
        <w:right w:val="none" w:sz="0" w:space="0" w:color="auto"/>
      </w:divBdr>
    </w:div>
    <w:div w:id="1038508222">
      <w:bodyDiv w:val="1"/>
      <w:marLeft w:val="0"/>
      <w:marRight w:val="0"/>
      <w:marTop w:val="0"/>
      <w:marBottom w:val="0"/>
      <w:divBdr>
        <w:top w:val="none" w:sz="0" w:space="0" w:color="auto"/>
        <w:left w:val="none" w:sz="0" w:space="0" w:color="auto"/>
        <w:bottom w:val="none" w:sz="0" w:space="0" w:color="auto"/>
        <w:right w:val="none" w:sz="0" w:space="0" w:color="auto"/>
      </w:divBdr>
    </w:div>
    <w:div w:id="1042948926">
      <w:bodyDiv w:val="1"/>
      <w:marLeft w:val="0"/>
      <w:marRight w:val="0"/>
      <w:marTop w:val="0"/>
      <w:marBottom w:val="0"/>
      <w:divBdr>
        <w:top w:val="none" w:sz="0" w:space="0" w:color="auto"/>
        <w:left w:val="none" w:sz="0" w:space="0" w:color="auto"/>
        <w:bottom w:val="none" w:sz="0" w:space="0" w:color="auto"/>
        <w:right w:val="none" w:sz="0" w:space="0" w:color="auto"/>
      </w:divBdr>
    </w:div>
    <w:div w:id="1102728021">
      <w:bodyDiv w:val="1"/>
      <w:marLeft w:val="0"/>
      <w:marRight w:val="0"/>
      <w:marTop w:val="0"/>
      <w:marBottom w:val="0"/>
      <w:divBdr>
        <w:top w:val="none" w:sz="0" w:space="0" w:color="auto"/>
        <w:left w:val="none" w:sz="0" w:space="0" w:color="auto"/>
        <w:bottom w:val="none" w:sz="0" w:space="0" w:color="auto"/>
        <w:right w:val="none" w:sz="0" w:space="0" w:color="auto"/>
      </w:divBdr>
    </w:div>
    <w:div w:id="1116950690">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658313">
      <w:bodyDiv w:val="1"/>
      <w:marLeft w:val="0"/>
      <w:marRight w:val="0"/>
      <w:marTop w:val="0"/>
      <w:marBottom w:val="0"/>
      <w:divBdr>
        <w:top w:val="none" w:sz="0" w:space="0" w:color="auto"/>
        <w:left w:val="none" w:sz="0" w:space="0" w:color="auto"/>
        <w:bottom w:val="none" w:sz="0" w:space="0" w:color="auto"/>
        <w:right w:val="none" w:sz="0" w:space="0" w:color="auto"/>
      </w:divBdr>
    </w:div>
    <w:div w:id="1201896886">
      <w:bodyDiv w:val="1"/>
      <w:marLeft w:val="0"/>
      <w:marRight w:val="0"/>
      <w:marTop w:val="0"/>
      <w:marBottom w:val="0"/>
      <w:divBdr>
        <w:top w:val="none" w:sz="0" w:space="0" w:color="auto"/>
        <w:left w:val="none" w:sz="0" w:space="0" w:color="auto"/>
        <w:bottom w:val="none" w:sz="0" w:space="0" w:color="auto"/>
        <w:right w:val="none" w:sz="0" w:space="0" w:color="auto"/>
      </w:divBdr>
    </w:div>
    <w:div w:id="1255288459">
      <w:bodyDiv w:val="1"/>
      <w:marLeft w:val="0"/>
      <w:marRight w:val="0"/>
      <w:marTop w:val="0"/>
      <w:marBottom w:val="0"/>
      <w:divBdr>
        <w:top w:val="none" w:sz="0" w:space="0" w:color="auto"/>
        <w:left w:val="none" w:sz="0" w:space="0" w:color="auto"/>
        <w:bottom w:val="none" w:sz="0" w:space="0" w:color="auto"/>
        <w:right w:val="none" w:sz="0" w:space="0" w:color="auto"/>
      </w:divBdr>
    </w:div>
    <w:div w:id="1259752426">
      <w:bodyDiv w:val="1"/>
      <w:marLeft w:val="0"/>
      <w:marRight w:val="0"/>
      <w:marTop w:val="0"/>
      <w:marBottom w:val="0"/>
      <w:divBdr>
        <w:top w:val="none" w:sz="0" w:space="0" w:color="auto"/>
        <w:left w:val="none" w:sz="0" w:space="0" w:color="auto"/>
        <w:bottom w:val="none" w:sz="0" w:space="0" w:color="auto"/>
        <w:right w:val="none" w:sz="0" w:space="0" w:color="auto"/>
      </w:divBdr>
    </w:div>
    <w:div w:id="1380087173">
      <w:bodyDiv w:val="1"/>
      <w:marLeft w:val="0"/>
      <w:marRight w:val="0"/>
      <w:marTop w:val="0"/>
      <w:marBottom w:val="0"/>
      <w:divBdr>
        <w:top w:val="none" w:sz="0" w:space="0" w:color="auto"/>
        <w:left w:val="none" w:sz="0" w:space="0" w:color="auto"/>
        <w:bottom w:val="none" w:sz="0" w:space="0" w:color="auto"/>
        <w:right w:val="none" w:sz="0" w:space="0" w:color="auto"/>
      </w:divBdr>
    </w:div>
    <w:div w:id="1434980081">
      <w:bodyDiv w:val="1"/>
      <w:marLeft w:val="0"/>
      <w:marRight w:val="0"/>
      <w:marTop w:val="0"/>
      <w:marBottom w:val="0"/>
      <w:divBdr>
        <w:top w:val="none" w:sz="0" w:space="0" w:color="auto"/>
        <w:left w:val="none" w:sz="0" w:space="0" w:color="auto"/>
        <w:bottom w:val="none" w:sz="0" w:space="0" w:color="auto"/>
        <w:right w:val="none" w:sz="0" w:space="0" w:color="auto"/>
      </w:divBdr>
    </w:div>
    <w:div w:id="1506239633">
      <w:bodyDiv w:val="1"/>
      <w:marLeft w:val="0"/>
      <w:marRight w:val="0"/>
      <w:marTop w:val="0"/>
      <w:marBottom w:val="0"/>
      <w:divBdr>
        <w:top w:val="none" w:sz="0" w:space="0" w:color="auto"/>
        <w:left w:val="none" w:sz="0" w:space="0" w:color="auto"/>
        <w:bottom w:val="none" w:sz="0" w:space="0" w:color="auto"/>
        <w:right w:val="none" w:sz="0" w:space="0" w:color="auto"/>
      </w:divBdr>
    </w:div>
    <w:div w:id="1535771183">
      <w:bodyDiv w:val="1"/>
      <w:marLeft w:val="0"/>
      <w:marRight w:val="0"/>
      <w:marTop w:val="0"/>
      <w:marBottom w:val="0"/>
      <w:divBdr>
        <w:top w:val="none" w:sz="0" w:space="0" w:color="auto"/>
        <w:left w:val="none" w:sz="0" w:space="0" w:color="auto"/>
        <w:bottom w:val="none" w:sz="0" w:space="0" w:color="auto"/>
        <w:right w:val="none" w:sz="0" w:space="0" w:color="auto"/>
      </w:divBdr>
    </w:div>
    <w:div w:id="1553351566">
      <w:bodyDiv w:val="1"/>
      <w:marLeft w:val="0"/>
      <w:marRight w:val="0"/>
      <w:marTop w:val="0"/>
      <w:marBottom w:val="0"/>
      <w:divBdr>
        <w:top w:val="none" w:sz="0" w:space="0" w:color="auto"/>
        <w:left w:val="none" w:sz="0" w:space="0" w:color="auto"/>
        <w:bottom w:val="none" w:sz="0" w:space="0" w:color="auto"/>
        <w:right w:val="none" w:sz="0" w:space="0" w:color="auto"/>
      </w:divBdr>
    </w:div>
    <w:div w:id="1577863084">
      <w:bodyDiv w:val="1"/>
      <w:marLeft w:val="0"/>
      <w:marRight w:val="0"/>
      <w:marTop w:val="0"/>
      <w:marBottom w:val="0"/>
      <w:divBdr>
        <w:top w:val="none" w:sz="0" w:space="0" w:color="auto"/>
        <w:left w:val="none" w:sz="0" w:space="0" w:color="auto"/>
        <w:bottom w:val="none" w:sz="0" w:space="0" w:color="auto"/>
        <w:right w:val="none" w:sz="0" w:space="0" w:color="auto"/>
      </w:divBdr>
    </w:div>
    <w:div w:id="1588926211">
      <w:bodyDiv w:val="1"/>
      <w:marLeft w:val="0"/>
      <w:marRight w:val="0"/>
      <w:marTop w:val="0"/>
      <w:marBottom w:val="0"/>
      <w:divBdr>
        <w:top w:val="none" w:sz="0" w:space="0" w:color="auto"/>
        <w:left w:val="none" w:sz="0" w:space="0" w:color="auto"/>
        <w:bottom w:val="none" w:sz="0" w:space="0" w:color="auto"/>
        <w:right w:val="none" w:sz="0" w:space="0" w:color="auto"/>
      </w:divBdr>
    </w:div>
    <w:div w:id="1624533898">
      <w:bodyDiv w:val="1"/>
      <w:marLeft w:val="0"/>
      <w:marRight w:val="0"/>
      <w:marTop w:val="0"/>
      <w:marBottom w:val="0"/>
      <w:divBdr>
        <w:top w:val="none" w:sz="0" w:space="0" w:color="auto"/>
        <w:left w:val="none" w:sz="0" w:space="0" w:color="auto"/>
        <w:bottom w:val="none" w:sz="0" w:space="0" w:color="auto"/>
        <w:right w:val="none" w:sz="0" w:space="0" w:color="auto"/>
      </w:divBdr>
    </w:div>
    <w:div w:id="1737318691">
      <w:bodyDiv w:val="1"/>
      <w:marLeft w:val="0"/>
      <w:marRight w:val="0"/>
      <w:marTop w:val="0"/>
      <w:marBottom w:val="0"/>
      <w:divBdr>
        <w:top w:val="none" w:sz="0" w:space="0" w:color="auto"/>
        <w:left w:val="none" w:sz="0" w:space="0" w:color="auto"/>
        <w:bottom w:val="none" w:sz="0" w:space="0" w:color="auto"/>
        <w:right w:val="none" w:sz="0" w:space="0" w:color="auto"/>
      </w:divBdr>
    </w:div>
    <w:div w:id="1759011543">
      <w:bodyDiv w:val="1"/>
      <w:marLeft w:val="0"/>
      <w:marRight w:val="0"/>
      <w:marTop w:val="0"/>
      <w:marBottom w:val="0"/>
      <w:divBdr>
        <w:top w:val="none" w:sz="0" w:space="0" w:color="auto"/>
        <w:left w:val="none" w:sz="0" w:space="0" w:color="auto"/>
        <w:bottom w:val="none" w:sz="0" w:space="0" w:color="auto"/>
        <w:right w:val="none" w:sz="0" w:space="0" w:color="auto"/>
      </w:divBdr>
    </w:div>
    <w:div w:id="1779131958">
      <w:bodyDiv w:val="1"/>
      <w:marLeft w:val="0"/>
      <w:marRight w:val="0"/>
      <w:marTop w:val="0"/>
      <w:marBottom w:val="0"/>
      <w:divBdr>
        <w:top w:val="none" w:sz="0" w:space="0" w:color="auto"/>
        <w:left w:val="none" w:sz="0" w:space="0" w:color="auto"/>
        <w:bottom w:val="none" w:sz="0" w:space="0" w:color="auto"/>
        <w:right w:val="none" w:sz="0" w:space="0" w:color="auto"/>
      </w:divBdr>
    </w:div>
    <w:div w:id="1789271988">
      <w:bodyDiv w:val="1"/>
      <w:marLeft w:val="0"/>
      <w:marRight w:val="0"/>
      <w:marTop w:val="0"/>
      <w:marBottom w:val="0"/>
      <w:divBdr>
        <w:top w:val="none" w:sz="0" w:space="0" w:color="auto"/>
        <w:left w:val="none" w:sz="0" w:space="0" w:color="auto"/>
        <w:bottom w:val="none" w:sz="0" w:space="0" w:color="auto"/>
        <w:right w:val="none" w:sz="0" w:space="0" w:color="auto"/>
      </w:divBdr>
    </w:div>
    <w:div w:id="1823039395">
      <w:bodyDiv w:val="1"/>
      <w:marLeft w:val="0"/>
      <w:marRight w:val="0"/>
      <w:marTop w:val="0"/>
      <w:marBottom w:val="0"/>
      <w:divBdr>
        <w:top w:val="none" w:sz="0" w:space="0" w:color="auto"/>
        <w:left w:val="none" w:sz="0" w:space="0" w:color="auto"/>
        <w:bottom w:val="none" w:sz="0" w:space="0" w:color="auto"/>
        <w:right w:val="none" w:sz="0" w:space="0" w:color="auto"/>
      </w:divBdr>
    </w:div>
    <w:div w:id="1953315530">
      <w:bodyDiv w:val="1"/>
      <w:marLeft w:val="0"/>
      <w:marRight w:val="0"/>
      <w:marTop w:val="0"/>
      <w:marBottom w:val="0"/>
      <w:divBdr>
        <w:top w:val="none" w:sz="0" w:space="0" w:color="auto"/>
        <w:left w:val="none" w:sz="0" w:space="0" w:color="auto"/>
        <w:bottom w:val="none" w:sz="0" w:space="0" w:color="auto"/>
        <w:right w:val="none" w:sz="0" w:space="0" w:color="auto"/>
      </w:divBdr>
    </w:div>
    <w:div w:id="2019040626">
      <w:bodyDiv w:val="1"/>
      <w:marLeft w:val="0"/>
      <w:marRight w:val="0"/>
      <w:marTop w:val="0"/>
      <w:marBottom w:val="0"/>
      <w:divBdr>
        <w:top w:val="none" w:sz="0" w:space="0" w:color="auto"/>
        <w:left w:val="none" w:sz="0" w:space="0" w:color="auto"/>
        <w:bottom w:val="none" w:sz="0" w:space="0" w:color="auto"/>
        <w:right w:val="none" w:sz="0" w:space="0" w:color="auto"/>
      </w:divBdr>
    </w:div>
    <w:div w:id="2052606178">
      <w:bodyDiv w:val="1"/>
      <w:marLeft w:val="0"/>
      <w:marRight w:val="0"/>
      <w:marTop w:val="0"/>
      <w:marBottom w:val="0"/>
      <w:divBdr>
        <w:top w:val="none" w:sz="0" w:space="0" w:color="auto"/>
        <w:left w:val="none" w:sz="0" w:space="0" w:color="auto"/>
        <w:bottom w:val="none" w:sz="0" w:space="0" w:color="auto"/>
        <w:right w:val="none" w:sz="0" w:space="0" w:color="auto"/>
      </w:divBdr>
    </w:div>
    <w:div w:id="2059082866">
      <w:bodyDiv w:val="1"/>
      <w:marLeft w:val="0"/>
      <w:marRight w:val="0"/>
      <w:marTop w:val="0"/>
      <w:marBottom w:val="0"/>
      <w:divBdr>
        <w:top w:val="none" w:sz="0" w:space="0" w:color="auto"/>
        <w:left w:val="none" w:sz="0" w:space="0" w:color="auto"/>
        <w:bottom w:val="none" w:sz="0" w:space="0" w:color="auto"/>
        <w:right w:val="none" w:sz="0" w:space="0" w:color="auto"/>
      </w:divBdr>
    </w:div>
    <w:div w:id="2072535625">
      <w:bodyDiv w:val="1"/>
      <w:marLeft w:val="0"/>
      <w:marRight w:val="0"/>
      <w:marTop w:val="0"/>
      <w:marBottom w:val="0"/>
      <w:divBdr>
        <w:top w:val="none" w:sz="0" w:space="0" w:color="auto"/>
        <w:left w:val="none" w:sz="0" w:space="0" w:color="auto"/>
        <w:bottom w:val="none" w:sz="0" w:space="0" w:color="auto"/>
        <w:right w:val="none" w:sz="0" w:space="0" w:color="auto"/>
      </w:divBdr>
    </w:div>
    <w:div w:id="2094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7999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cct</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de Aguiar</dc:creator>
  <cp:lastModifiedBy>5104011600</cp:lastModifiedBy>
  <cp:revision>3</cp:revision>
  <cp:lastPrinted>2015-02-06T18:00:00Z</cp:lastPrinted>
  <dcterms:created xsi:type="dcterms:W3CDTF">2016-08-18T19:36:00Z</dcterms:created>
  <dcterms:modified xsi:type="dcterms:W3CDTF">2016-08-26T21:56:00Z</dcterms:modified>
</cp:coreProperties>
</file>