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E2C5A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3E2C5A">
              <w:rPr>
                <w:b/>
                <w:sz w:val="22"/>
                <w:szCs w:val="22"/>
              </w:rPr>
              <w:t>PLANO DE ENSINO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0E3B47">
            <w:pPr>
              <w:jc w:val="center"/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DEPARTAMENTO: </w:t>
            </w:r>
            <w:r w:rsidRPr="003E2C5A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E2C5A" w:rsidRDefault="0023142F" w:rsidP="0094543D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DISCIPLINA: </w:t>
            </w:r>
            <w:r w:rsidR="003E2C5A" w:rsidRPr="003E2C5A">
              <w:rPr>
                <w:bCs/>
                <w:sz w:val="22"/>
                <w:szCs w:val="22"/>
              </w:rPr>
              <w:t xml:space="preserve">LEGISLAÇÃO SANITÁRIA E AMBIENTAL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E2C5A" w:rsidRDefault="0023142F" w:rsidP="0094543D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SIGLA:</w:t>
            </w:r>
            <w:r w:rsidR="00EE25FA" w:rsidRPr="003E2C5A">
              <w:rPr>
                <w:sz w:val="22"/>
                <w:szCs w:val="22"/>
              </w:rPr>
              <w:t>LSA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E2C5A" w:rsidRDefault="0094543D" w:rsidP="003E2C5A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PROFESSOR: </w:t>
            </w:r>
            <w:r w:rsidR="003E2C5A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E2C5A" w:rsidRDefault="00AB5FDE" w:rsidP="003E2C5A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E-mail:</w:t>
            </w:r>
            <w:r w:rsidR="003E2C5A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3E2C5A" w:rsidRDefault="0094543D" w:rsidP="008A1F18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CARGA HORÁRIA TOTAL:</w:t>
            </w:r>
            <w:r w:rsidR="00EE25FA" w:rsidRPr="003E2C5A">
              <w:rPr>
                <w:sz w:val="22"/>
                <w:szCs w:val="22"/>
              </w:rPr>
              <w:t xml:space="preserve"> 36</w:t>
            </w:r>
            <w:r w:rsidRPr="003E2C5A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3E2C5A" w:rsidRDefault="0094543D" w:rsidP="00EE25FA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TEORIA: </w:t>
            </w:r>
            <w:r w:rsidR="00EE25FA" w:rsidRPr="003E2C5A">
              <w:rPr>
                <w:bCs/>
                <w:sz w:val="22"/>
                <w:szCs w:val="22"/>
              </w:rPr>
              <w:t>36</w:t>
            </w:r>
            <w:r w:rsidRPr="003E2C5A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3E2C5A" w:rsidRDefault="0094543D" w:rsidP="0023142F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PRÁTICA</w:t>
            </w:r>
            <w:r w:rsidRPr="003E2C5A">
              <w:rPr>
                <w:bCs/>
                <w:sz w:val="22"/>
                <w:szCs w:val="22"/>
              </w:rPr>
              <w:t>: 0 h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3E2C5A" w:rsidRDefault="0094543D" w:rsidP="0094543D">
            <w:pPr>
              <w:jc w:val="both"/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CURSO: </w:t>
            </w:r>
            <w:r w:rsidRPr="003E2C5A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3E2C5A" w:rsidRDefault="0094543D" w:rsidP="0023142F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SEMESTRE/ANO:</w:t>
            </w:r>
            <w:r w:rsidR="008A1F18" w:rsidRPr="003E2C5A">
              <w:rPr>
                <w:sz w:val="22"/>
                <w:szCs w:val="22"/>
              </w:rPr>
              <w:t>I</w:t>
            </w:r>
            <w:r w:rsidR="00EC4F6B">
              <w:rPr>
                <w:sz w:val="22"/>
                <w:szCs w:val="22"/>
              </w:rPr>
              <w:t>I</w:t>
            </w:r>
            <w:r w:rsidRPr="003E2C5A">
              <w:rPr>
                <w:sz w:val="22"/>
                <w:szCs w:val="22"/>
              </w:rPr>
              <w:t>/201</w:t>
            </w:r>
            <w:r w:rsidR="003E2C5A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3E2C5A" w:rsidRDefault="000B6B57" w:rsidP="000B6B57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PRÉ-REQUISITOS:</w:t>
            </w:r>
            <w:r w:rsidR="00AB5FDE" w:rsidRPr="003E2C5A">
              <w:rPr>
                <w:bCs/>
                <w:sz w:val="22"/>
                <w:szCs w:val="22"/>
              </w:rPr>
              <w:t>NÃO</w:t>
            </w:r>
          </w:p>
        </w:tc>
      </w:tr>
    </w:tbl>
    <w:p w:rsidR="0023142F" w:rsidRPr="00C80576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C80576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3E2C5A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3E2C5A">
        <w:rPr>
          <w:b/>
          <w:bCs/>
          <w:sz w:val="22"/>
          <w:szCs w:val="22"/>
        </w:rPr>
        <w:t>OBJETIVO GERAL DO CURSO:</w:t>
      </w:r>
    </w:p>
    <w:p w:rsidR="006956BC" w:rsidRPr="003E2C5A" w:rsidRDefault="008F0F37" w:rsidP="00EA20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E2C5A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C80576" w:rsidRDefault="006956BC">
      <w:pPr>
        <w:jc w:val="both"/>
        <w:rPr>
          <w:rFonts w:ascii="Arial" w:hAnsi="Arial" w:cs="Arial"/>
          <w:sz w:val="20"/>
          <w:szCs w:val="20"/>
        </w:rPr>
      </w:pPr>
    </w:p>
    <w:p w:rsidR="008A1F18" w:rsidRPr="003E2C5A" w:rsidRDefault="006956BC" w:rsidP="003E2C5A">
      <w:pPr>
        <w:pStyle w:val="Corpodetexto"/>
        <w:ind w:firstLine="709"/>
        <w:rPr>
          <w:b/>
          <w:bCs/>
          <w:sz w:val="22"/>
          <w:szCs w:val="22"/>
        </w:rPr>
      </w:pPr>
      <w:r w:rsidRPr="003E2C5A">
        <w:rPr>
          <w:b/>
          <w:bCs/>
          <w:sz w:val="22"/>
          <w:szCs w:val="22"/>
        </w:rPr>
        <w:t>EMENTA:</w:t>
      </w:r>
      <w:r w:rsidR="004C2A08" w:rsidRPr="004C2A08">
        <w:rPr>
          <w:b/>
          <w:noProof/>
          <w:sz w:val="22"/>
          <w:szCs w:val="22"/>
        </w:rPr>
        <w:pict>
          <v:rect id="Retângulo 3" o:spid="_x0000_s1026" style="position:absolute;left:0;text-align:left;margin-left:-5.7pt;margin-top:12.5pt;width:490.5pt;height:32.75pt;z-index:-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" strokeweight=".25pt">
            <w10:wrap anchorx="margin"/>
          </v:rect>
        </w:pict>
      </w:r>
    </w:p>
    <w:p w:rsidR="00EE25FA" w:rsidRPr="003E2C5A" w:rsidRDefault="00EE25FA" w:rsidP="003E2C5A">
      <w:pPr>
        <w:pStyle w:val="Corpodetexto"/>
        <w:ind w:firstLine="709"/>
        <w:rPr>
          <w:bCs/>
          <w:sz w:val="22"/>
          <w:szCs w:val="22"/>
        </w:rPr>
      </w:pPr>
      <w:r w:rsidRPr="003E2C5A">
        <w:rPr>
          <w:bCs/>
          <w:sz w:val="22"/>
          <w:szCs w:val="22"/>
        </w:rPr>
        <w:t>Introdução. Conceito. O direito ambiental. Licenciamento Ambiental. Leg</w:t>
      </w:r>
      <w:r w:rsidR="003E2C5A">
        <w:rPr>
          <w:bCs/>
          <w:sz w:val="22"/>
          <w:szCs w:val="22"/>
        </w:rPr>
        <w:t>islação ambiental Brasileira e E</w:t>
      </w:r>
      <w:r w:rsidRPr="003E2C5A">
        <w:rPr>
          <w:bCs/>
          <w:sz w:val="22"/>
          <w:szCs w:val="22"/>
        </w:rPr>
        <w:t xml:space="preserve">stadual. Aplicação da legislação ambiental </w:t>
      </w:r>
      <w:r w:rsidR="003E2C5A" w:rsidRPr="003E2C5A">
        <w:rPr>
          <w:bCs/>
          <w:sz w:val="22"/>
          <w:szCs w:val="22"/>
        </w:rPr>
        <w:t>em várias</w:t>
      </w:r>
      <w:r w:rsidRPr="003E2C5A">
        <w:rPr>
          <w:bCs/>
          <w:sz w:val="22"/>
          <w:szCs w:val="22"/>
        </w:rPr>
        <w:t xml:space="preserve"> áreas de atuação pelo homem.</w:t>
      </w:r>
    </w:p>
    <w:p w:rsidR="00EE25FA" w:rsidRPr="00C80576" w:rsidRDefault="00EE25FA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EE25FA" w:rsidRPr="003E2C5A" w:rsidRDefault="00EE25FA" w:rsidP="003E2C5A">
      <w:pPr>
        <w:pStyle w:val="Corpodetexto"/>
        <w:ind w:firstLine="709"/>
        <w:rPr>
          <w:b/>
          <w:bCs/>
          <w:sz w:val="22"/>
          <w:szCs w:val="22"/>
        </w:rPr>
      </w:pPr>
    </w:p>
    <w:p w:rsidR="008A1F18" w:rsidRPr="003E2C5A" w:rsidRDefault="006956BC" w:rsidP="003E2C5A">
      <w:pPr>
        <w:pStyle w:val="Corpodetexto"/>
        <w:ind w:firstLine="709"/>
        <w:rPr>
          <w:b/>
          <w:bCs/>
          <w:sz w:val="22"/>
          <w:szCs w:val="22"/>
        </w:rPr>
      </w:pPr>
      <w:r w:rsidRPr="003E2C5A">
        <w:rPr>
          <w:b/>
          <w:bCs/>
          <w:sz w:val="22"/>
          <w:szCs w:val="22"/>
        </w:rPr>
        <w:t>OBJETIVO GERAL DA DISCIPLINA</w:t>
      </w:r>
    </w:p>
    <w:p w:rsidR="00EE25FA" w:rsidRPr="00C80576" w:rsidRDefault="004C2A08" w:rsidP="00EE25FA">
      <w:pPr>
        <w:tabs>
          <w:tab w:val="left" w:pos="1393"/>
        </w:tabs>
        <w:ind w:firstLine="567"/>
        <w:rPr>
          <w:rFonts w:ascii="Arial" w:hAnsi="Arial" w:cs="Arial"/>
          <w:sz w:val="20"/>
          <w:szCs w:val="20"/>
        </w:rPr>
      </w:pPr>
      <w:r w:rsidRPr="004C2A08">
        <w:rPr>
          <w:rFonts w:ascii="Arial" w:hAnsi="Arial" w:cs="Arial"/>
          <w:b/>
          <w:noProof/>
          <w:sz w:val="20"/>
          <w:szCs w:val="20"/>
        </w:rPr>
        <w:pict>
          <v:rect id="Retângulo 1" o:spid="_x0000_s1031" style="position:absolute;left:0;text-align:left;margin-left:0;margin-top:.7pt;width:493.5pt;height:45.75pt;z-index:-2516500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" strokeweight=".25pt">
            <v:textbox>
              <w:txbxContent>
                <w:p w:rsidR="00EE25FA" w:rsidRPr="003E2C5A" w:rsidRDefault="00EE25FA" w:rsidP="003E2C5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E2C5A">
                    <w:rPr>
                      <w:sz w:val="22"/>
                      <w:szCs w:val="22"/>
                    </w:rPr>
                    <w:t xml:space="preserve">Capacitar o aluno na compreensão da legislação ambiental </w:t>
                  </w:r>
                  <w:r w:rsidR="003E2C5A">
                    <w:rPr>
                      <w:sz w:val="22"/>
                      <w:szCs w:val="22"/>
                    </w:rPr>
                    <w:t>brasileira e do Estado de</w:t>
                  </w:r>
                  <w:r w:rsidRPr="003E2C5A">
                    <w:rPr>
                      <w:sz w:val="22"/>
                      <w:szCs w:val="22"/>
                    </w:rPr>
                    <w:t xml:space="preserve"> Santa Catarina. Capacitar o aluno </w:t>
                  </w:r>
                  <w:r w:rsidR="003E2C5A" w:rsidRPr="003E2C5A">
                    <w:rPr>
                      <w:sz w:val="22"/>
                      <w:szCs w:val="22"/>
                    </w:rPr>
                    <w:t>na percepção</w:t>
                  </w:r>
                  <w:r w:rsidRPr="003E2C5A">
                    <w:rPr>
                      <w:sz w:val="22"/>
                      <w:szCs w:val="22"/>
                    </w:rPr>
                    <w:t xml:space="preserve"> das diferentes correntes de pensamento que influenciam </w:t>
                  </w:r>
                  <w:r w:rsidR="003E2C5A" w:rsidRPr="003E2C5A">
                    <w:rPr>
                      <w:sz w:val="22"/>
                      <w:szCs w:val="22"/>
                    </w:rPr>
                    <w:t>a</w:t>
                  </w:r>
                  <w:r w:rsidRPr="003E2C5A">
                    <w:rPr>
                      <w:sz w:val="22"/>
                      <w:szCs w:val="22"/>
                    </w:rPr>
                    <w:t xml:space="preserve"> promulgação de leis ambientais. Conhecer as legislações de aplicação na área de saneamento.</w:t>
                  </w:r>
                </w:p>
              </w:txbxContent>
            </v:textbox>
            <w10:wrap anchorx="margin"/>
          </v:rect>
        </w:pict>
      </w:r>
      <w:r w:rsidR="00EE25FA" w:rsidRPr="00C80576">
        <w:rPr>
          <w:rFonts w:ascii="Arial" w:hAnsi="Arial" w:cs="Arial"/>
          <w:sz w:val="20"/>
          <w:szCs w:val="20"/>
        </w:rPr>
        <w:tab/>
      </w:r>
    </w:p>
    <w:p w:rsidR="00EE25FA" w:rsidRPr="00C80576" w:rsidRDefault="00EE25FA" w:rsidP="00EE25FA">
      <w:pPr>
        <w:ind w:firstLine="567"/>
        <w:rPr>
          <w:rFonts w:ascii="Arial" w:hAnsi="Arial" w:cs="Arial"/>
          <w:sz w:val="20"/>
          <w:szCs w:val="20"/>
        </w:rPr>
      </w:pPr>
    </w:p>
    <w:p w:rsidR="008B02EF" w:rsidRPr="00C80576" w:rsidRDefault="008B02EF" w:rsidP="008B02E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B02EF" w:rsidRPr="00C80576" w:rsidRDefault="008B02EF" w:rsidP="008B02EF">
      <w:pPr>
        <w:tabs>
          <w:tab w:val="left" w:pos="1976"/>
        </w:tabs>
        <w:jc w:val="both"/>
        <w:rPr>
          <w:rFonts w:ascii="Arial" w:hAnsi="Arial" w:cs="Arial"/>
          <w:sz w:val="20"/>
          <w:szCs w:val="20"/>
        </w:rPr>
      </w:pPr>
    </w:p>
    <w:p w:rsidR="00AB5FDE" w:rsidRPr="00C80576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5FDE" w:rsidRPr="003E2C5A" w:rsidRDefault="00AB5FDE" w:rsidP="003E2C5A">
      <w:pPr>
        <w:ind w:firstLine="709"/>
        <w:jc w:val="both"/>
        <w:rPr>
          <w:b/>
          <w:bCs/>
          <w:sz w:val="22"/>
          <w:szCs w:val="22"/>
        </w:rPr>
      </w:pPr>
      <w:r w:rsidRPr="003E2C5A">
        <w:rPr>
          <w:b/>
          <w:bCs/>
          <w:sz w:val="22"/>
          <w:szCs w:val="22"/>
        </w:rPr>
        <w:t>OBJETIVOS ESPECÍFICOS/DISCIPLINA:</w:t>
      </w:r>
    </w:p>
    <w:p w:rsidR="00AB5FDE" w:rsidRPr="003E2C5A" w:rsidRDefault="004C2A08" w:rsidP="003E2C5A">
      <w:pPr>
        <w:ind w:right="-284" w:firstLine="709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tângulo 2" o:spid="_x0000_s1030" style="position:absolute;left:0;text-align:left;margin-left:0;margin-top:5.95pt;width:489.75pt;height:123pt;z-index:-2516480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" strokeweight=".25pt">
            <w10:wrap anchorx="margin"/>
          </v:rect>
        </w:pict>
      </w:r>
    </w:p>
    <w:p w:rsidR="00C80576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>Criar e cooperar com a consciência cívica e de cidadania voltada a questão ambiental</w:t>
      </w:r>
      <w:r w:rsidR="00C80576" w:rsidRPr="003E2C5A">
        <w:rPr>
          <w:sz w:val="22"/>
          <w:szCs w:val="22"/>
        </w:rPr>
        <w:t>;</w:t>
      </w:r>
    </w:p>
    <w:p w:rsidR="00C80576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 xml:space="preserve">Analisar o conteúdo básico da disciplina, delineando suas noções propedêuticas, sua gênese e desenvolvimento. </w:t>
      </w:r>
    </w:p>
    <w:p w:rsidR="00C80576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 xml:space="preserve">Habilitar o acadêmico para a tomada de decisões dentro dos limites impostos pela legislação ambiental quando em interface com o setor produtivo </w:t>
      </w:r>
    </w:p>
    <w:p w:rsidR="00C80576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 xml:space="preserve">Oferecer tratamento sistemático fundamentado na Constituição Federal, na Lei de Política Nacional do Meio Ambiente e de outros diplomas normativos que compõem o ordenamento jurídico ambiental. </w:t>
      </w:r>
    </w:p>
    <w:p w:rsidR="000E3E47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>Observar a importância do Direito Ambiental para a manutenção do equilíbrio ecológico e da própria vida humana.</w:t>
      </w:r>
    </w:p>
    <w:p w:rsidR="008A1F18" w:rsidRDefault="008A1F18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80576" w:rsidRPr="00C80576" w:rsidRDefault="00C80576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80576" w:rsidRDefault="00C80576" w:rsidP="00AB5FDE">
      <w:pPr>
        <w:jc w:val="center"/>
        <w:rPr>
          <w:rFonts w:ascii="Arial" w:hAnsi="Arial" w:cs="Arial"/>
          <w:b/>
          <w:sz w:val="20"/>
          <w:szCs w:val="20"/>
        </w:rPr>
      </w:pPr>
    </w:p>
    <w:p w:rsidR="003E2C5A" w:rsidRDefault="003E2C5A" w:rsidP="00AB5FDE">
      <w:pPr>
        <w:jc w:val="center"/>
        <w:rPr>
          <w:rFonts w:ascii="Arial" w:hAnsi="Arial" w:cs="Arial"/>
          <w:b/>
          <w:sz w:val="20"/>
          <w:szCs w:val="20"/>
        </w:rPr>
      </w:pPr>
    </w:p>
    <w:p w:rsidR="000A0CAD" w:rsidRPr="003E2C5A" w:rsidRDefault="000A0CAD" w:rsidP="003E2C5A">
      <w:pPr>
        <w:ind w:firstLine="709"/>
        <w:rPr>
          <w:b/>
          <w:sz w:val="22"/>
          <w:szCs w:val="22"/>
        </w:rPr>
      </w:pPr>
      <w:r w:rsidRPr="003E2C5A">
        <w:rPr>
          <w:b/>
          <w:sz w:val="22"/>
          <w:szCs w:val="22"/>
        </w:rPr>
        <w:lastRenderedPageBreak/>
        <w:t>CRONOGRAMA DAS ATIVIDADES: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51"/>
        <w:gridCol w:w="1559"/>
        <w:gridCol w:w="710"/>
        <w:gridCol w:w="6203"/>
      </w:tblGrid>
      <w:tr w:rsidR="00B502EF" w:rsidRPr="003E2C5A" w:rsidTr="00EC4F6B">
        <w:trPr>
          <w:cantSplit/>
          <w:trHeight w:val="400"/>
          <w:tblHeader/>
        </w:trPr>
        <w:tc>
          <w:tcPr>
            <w:tcW w:w="270" w:type="pct"/>
            <w:vAlign w:val="center"/>
          </w:tcPr>
          <w:p w:rsidR="00C80576" w:rsidRPr="009F7E55" w:rsidRDefault="00C80576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432" w:type="pct"/>
            <w:vAlign w:val="center"/>
          </w:tcPr>
          <w:p w:rsidR="00C80576" w:rsidRPr="009F7E55" w:rsidRDefault="00C80576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91" w:type="pct"/>
          </w:tcPr>
          <w:p w:rsidR="00C80576" w:rsidRPr="009F7E55" w:rsidRDefault="00C80576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60" w:type="pct"/>
            <w:vAlign w:val="center"/>
          </w:tcPr>
          <w:p w:rsidR="00C80576" w:rsidRPr="009F7E55" w:rsidRDefault="00C80576" w:rsidP="009F7E55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3147" w:type="pct"/>
            <w:vAlign w:val="center"/>
          </w:tcPr>
          <w:p w:rsidR="00C80576" w:rsidRPr="009F7E55" w:rsidRDefault="00C80576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Conteúdo</w:t>
            </w:r>
          </w:p>
        </w:tc>
      </w:tr>
      <w:tr w:rsidR="00B502EF" w:rsidRPr="003E2C5A" w:rsidTr="00EC4F6B">
        <w:trPr>
          <w:cantSplit/>
        </w:trPr>
        <w:tc>
          <w:tcPr>
            <w:tcW w:w="270" w:type="pct"/>
            <w:vAlign w:val="center"/>
          </w:tcPr>
          <w:p w:rsidR="00C80576" w:rsidRPr="003E2C5A" w:rsidRDefault="00C80576" w:rsidP="00C80576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01</w:t>
            </w:r>
          </w:p>
        </w:tc>
        <w:tc>
          <w:tcPr>
            <w:tcW w:w="432" w:type="pct"/>
            <w:vAlign w:val="center"/>
          </w:tcPr>
          <w:p w:rsidR="00C80576" w:rsidRPr="009F7E55" w:rsidRDefault="00331800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3E2C5A"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91" w:type="pct"/>
          </w:tcPr>
          <w:p w:rsidR="00C80576" w:rsidRPr="009F7E55" w:rsidRDefault="00EC4F6B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C80576" w:rsidRPr="009F7E55" w:rsidRDefault="00C80576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C80576" w:rsidRPr="00CE5127" w:rsidRDefault="00C80576" w:rsidP="00EC4F6B">
            <w:pPr>
              <w:jc w:val="both"/>
              <w:rPr>
                <w:sz w:val="22"/>
                <w:szCs w:val="22"/>
              </w:rPr>
            </w:pPr>
            <w:r w:rsidRPr="00CE5127">
              <w:rPr>
                <w:sz w:val="22"/>
                <w:szCs w:val="22"/>
              </w:rPr>
              <w:t xml:space="preserve">Apresentação da disciplina, apresentação do plano de ensino métodos de avaliação. </w:t>
            </w:r>
            <w:r w:rsidR="00EC4F6B" w:rsidRPr="00CE5127">
              <w:rPr>
                <w:sz w:val="22"/>
                <w:szCs w:val="22"/>
              </w:rPr>
              <w:t>Artº 225 da Constituição Federal de 1988.</w:t>
            </w:r>
          </w:p>
        </w:tc>
      </w:tr>
      <w:tr w:rsidR="00B502EF" w:rsidRPr="003E2C5A" w:rsidTr="00EC4F6B">
        <w:trPr>
          <w:cantSplit/>
        </w:trPr>
        <w:tc>
          <w:tcPr>
            <w:tcW w:w="270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432" w:type="pct"/>
            <w:vAlign w:val="center"/>
          </w:tcPr>
          <w:p w:rsidR="009F7E55" w:rsidRPr="009F7E55" w:rsidRDefault="00331800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F7E55"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91" w:type="pct"/>
          </w:tcPr>
          <w:p w:rsidR="009F7E55" w:rsidRPr="009F7E55" w:rsidRDefault="00EC4F6B" w:rsidP="009F7E55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9F7E55" w:rsidRPr="00CE5127" w:rsidRDefault="00EC4F6B" w:rsidP="009F7E55">
            <w:pPr>
              <w:jc w:val="both"/>
              <w:rPr>
                <w:sz w:val="22"/>
                <w:szCs w:val="22"/>
              </w:rPr>
            </w:pPr>
            <w:r w:rsidRPr="00CE5127">
              <w:rPr>
                <w:sz w:val="22"/>
                <w:szCs w:val="22"/>
              </w:rPr>
              <w:t>Ordenamento jurídico brasileiro. Pirâmide de Kelsen.</w:t>
            </w:r>
          </w:p>
        </w:tc>
      </w:tr>
      <w:tr w:rsidR="00B502EF" w:rsidRPr="003E2C5A" w:rsidTr="00EC4F6B">
        <w:trPr>
          <w:cantSplit/>
        </w:trPr>
        <w:tc>
          <w:tcPr>
            <w:tcW w:w="270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03</w:t>
            </w:r>
          </w:p>
        </w:tc>
        <w:tc>
          <w:tcPr>
            <w:tcW w:w="432" w:type="pct"/>
            <w:vAlign w:val="center"/>
          </w:tcPr>
          <w:p w:rsidR="009F7E55" w:rsidRPr="009F7E55" w:rsidRDefault="00331800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15/08</w:t>
            </w:r>
          </w:p>
        </w:tc>
        <w:tc>
          <w:tcPr>
            <w:tcW w:w="791" w:type="pct"/>
          </w:tcPr>
          <w:p w:rsidR="009F7E55" w:rsidRPr="009F7E55" w:rsidRDefault="00EC4F6B" w:rsidP="009F7E55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9F7E55" w:rsidRPr="00CE5127" w:rsidRDefault="00EC4F6B" w:rsidP="00EC4F6B">
            <w:pPr>
              <w:jc w:val="both"/>
              <w:rPr>
                <w:sz w:val="22"/>
                <w:szCs w:val="22"/>
              </w:rPr>
            </w:pPr>
            <w:r w:rsidRPr="00CE5127">
              <w:rPr>
                <w:sz w:val="22"/>
                <w:szCs w:val="22"/>
              </w:rPr>
              <w:t>Evolução do pensamento ambiental.</w:t>
            </w:r>
          </w:p>
        </w:tc>
      </w:tr>
      <w:tr w:rsidR="00B502EF" w:rsidRPr="003E2C5A" w:rsidTr="00EC4F6B">
        <w:trPr>
          <w:cantSplit/>
        </w:trPr>
        <w:tc>
          <w:tcPr>
            <w:tcW w:w="270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04</w:t>
            </w:r>
          </w:p>
        </w:tc>
        <w:tc>
          <w:tcPr>
            <w:tcW w:w="432" w:type="pct"/>
            <w:vAlign w:val="center"/>
          </w:tcPr>
          <w:p w:rsidR="009F7E55" w:rsidRPr="009F7E55" w:rsidRDefault="00331800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F7E55"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91" w:type="pct"/>
          </w:tcPr>
          <w:p w:rsidR="009F7E55" w:rsidRPr="009F7E55" w:rsidRDefault="00EC4F6B" w:rsidP="009F7E55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9F7E55" w:rsidRPr="00CE5127" w:rsidRDefault="00EC4F6B" w:rsidP="009F7E55">
            <w:pPr>
              <w:jc w:val="both"/>
              <w:rPr>
                <w:sz w:val="22"/>
                <w:szCs w:val="22"/>
              </w:rPr>
            </w:pPr>
            <w:r w:rsidRPr="00CE5127">
              <w:rPr>
                <w:sz w:val="22"/>
                <w:szCs w:val="22"/>
              </w:rPr>
              <w:t>Evolução da legislação ambiental brasileira.</w:t>
            </w:r>
          </w:p>
        </w:tc>
      </w:tr>
      <w:tr w:rsidR="00B502EF" w:rsidRPr="003E2C5A" w:rsidTr="00EC4F6B">
        <w:trPr>
          <w:cantSplit/>
        </w:trPr>
        <w:tc>
          <w:tcPr>
            <w:tcW w:w="270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05</w:t>
            </w:r>
          </w:p>
        </w:tc>
        <w:tc>
          <w:tcPr>
            <w:tcW w:w="432" w:type="pct"/>
            <w:vAlign w:val="center"/>
          </w:tcPr>
          <w:p w:rsidR="009F7E55" w:rsidRPr="009F7E55" w:rsidRDefault="00331800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F7E55"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91" w:type="pct"/>
          </w:tcPr>
          <w:p w:rsidR="009F7E55" w:rsidRPr="009F7E55" w:rsidRDefault="00EC4F6B" w:rsidP="009F7E55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9F7E55" w:rsidRPr="00CE5127" w:rsidRDefault="00EC4F6B" w:rsidP="00EC4F6B">
            <w:pPr>
              <w:jc w:val="both"/>
              <w:rPr>
                <w:sz w:val="22"/>
                <w:szCs w:val="22"/>
              </w:rPr>
            </w:pPr>
            <w:r w:rsidRPr="00CE5127">
              <w:rPr>
                <w:sz w:val="22"/>
                <w:szCs w:val="22"/>
              </w:rPr>
              <w:t xml:space="preserve">Princípios do direito ambiental. </w:t>
            </w:r>
            <w:r w:rsidR="00331800" w:rsidRPr="00CE5127">
              <w:rPr>
                <w:sz w:val="22"/>
                <w:szCs w:val="22"/>
              </w:rPr>
              <w:t>Competências ambientais.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06</w:t>
            </w:r>
          </w:p>
        </w:tc>
        <w:tc>
          <w:tcPr>
            <w:tcW w:w="432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91" w:type="pct"/>
          </w:tcPr>
          <w:p w:rsidR="00331800" w:rsidRPr="009F7E55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–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07</w:t>
            </w:r>
          </w:p>
        </w:tc>
        <w:tc>
          <w:tcPr>
            <w:tcW w:w="432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91" w:type="pct"/>
          </w:tcPr>
          <w:p w:rsidR="00331800" w:rsidRPr="009F7E55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EC4F6B" w:rsidRDefault="00331800" w:rsidP="00331800">
            <w:pPr>
              <w:tabs>
                <w:tab w:val="left" w:pos="12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Política Nacional de Meio Ambiente - </w:t>
            </w:r>
            <w:r w:rsidRPr="003E2C5A">
              <w:rPr>
                <w:sz w:val="22"/>
                <w:szCs w:val="22"/>
              </w:rPr>
              <w:t xml:space="preserve">Lei </w:t>
            </w:r>
            <w:r>
              <w:rPr>
                <w:sz w:val="22"/>
                <w:szCs w:val="22"/>
              </w:rPr>
              <w:t xml:space="preserve">nº </w:t>
            </w:r>
            <w:r w:rsidRPr="003E2C5A">
              <w:rPr>
                <w:sz w:val="22"/>
                <w:szCs w:val="22"/>
              </w:rPr>
              <w:t>6.938/1981</w:t>
            </w:r>
            <w:r>
              <w:rPr>
                <w:sz w:val="22"/>
                <w:szCs w:val="22"/>
              </w:rPr>
              <w:t>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08</w:t>
            </w:r>
          </w:p>
        </w:tc>
        <w:tc>
          <w:tcPr>
            <w:tcW w:w="432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91" w:type="pct"/>
          </w:tcPr>
          <w:p w:rsidR="00331800" w:rsidRPr="009F7E55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tabs>
                <w:tab w:val="left" w:pos="1280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Lei de Crimes Ambientais - Lei nº 9.605/1998.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09</w:t>
            </w:r>
          </w:p>
        </w:tc>
        <w:tc>
          <w:tcPr>
            <w:tcW w:w="432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91" w:type="pct"/>
          </w:tcPr>
          <w:p w:rsidR="00331800" w:rsidRPr="009F7E55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Florestal – Lei 12.651/2012.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10</w:t>
            </w:r>
          </w:p>
        </w:tc>
        <w:tc>
          <w:tcPr>
            <w:tcW w:w="432" w:type="pct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03/10</w:t>
            </w:r>
          </w:p>
        </w:tc>
        <w:tc>
          <w:tcPr>
            <w:tcW w:w="791" w:type="pct"/>
          </w:tcPr>
          <w:p w:rsidR="00331800" w:rsidRPr="009F7E55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Polític</w:t>
            </w:r>
            <w:r>
              <w:rPr>
                <w:sz w:val="22"/>
                <w:szCs w:val="22"/>
              </w:rPr>
              <w:t xml:space="preserve">a Nacional de Recursos Hídricos - </w:t>
            </w:r>
            <w:r w:rsidRPr="003E2C5A">
              <w:rPr>
                <w:sz w:val="22"/>
                <w:szCs w:val="22"/>
              </w:rPr>
              <w:t xml:space="preserve">Lei </w:t>
            </w:r>
            <w:r>
              <w:rPr>
                <w:sz w:val="22"/>
                <w:szCs w:val="22"/>
              </w:rPr>
              <w:t xml:space="preserve">nº </w:t>
            </w:r>
            <w:r w:rsidRPr="003E2C5A">
              <w:rPr>
                <w:sz w:val="22"/>
                <w:szCs w:val="22"/>
              </w:rPr>
              <w:t>9.433/</w:t>
            </w:r>
            <w:r>
              <w:rPr>
                <w:sz w:val="22"/>
                <w:szCs w:val="22"/>
              </w:rPr>
              <w:t>19</w:t>
            </w:r>
            <w:r w:rsidRPr="003E2C5A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11</w:t>
            </w:r>
          </w:p>
        </w:tc>
        <w:tc>
          <w:tcPr>
            <w:tcW w:w="432" w:type="pct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791" w:type="pct"/>
          </w:tcPr>
          <w:p w:rsidR="00331800" w:rsidRPr="009F7E55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CE5127" w:rsidRDefault="00331800" w:rsidP="00331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 Nacional de Saneamento Básico – Lei nº 11.445/2007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12</w:t>
            </w:r>
          </w:p>
        </w:tc>
        <w:tc>
          <w:tcPr>
            <w:tcW w:w="432" w:type="pct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</w:t>
            </w:r>
          </w:p>
        </w:tc>
        <w:tc>
          <w:tcPr>
            <w:tcW w:w="791" w:type="pct"/>
          </w:tcPr>
          <w:p w:rsidR="00331800" w:rsidRPr="009F7E55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Política Nacional de Resíduos Sólidos</w:t>
            </w:r>
            <w:r>
              <w:rPr>
                <w:sz w:val="22"/>
                <w:szCs w:val="22"/>
              </w:rPr>
              <w:t xml:space="preserve"> -Lei n. 12.305/2010.</w:t>
            </w:r>
          </w:p>
        </w:tc>
      </w:tr>
      <w:tr w:rsidR="00331800" w:rsidRPr="003E2C5A" w:rsidTr="0096115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13</w:t>
            </w:r>
          </w:p>
        </w:tc>
        <w:tc>
          <w:tcPr>
            <w:tcW w:w="432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</w:t>
            </w:r>
          </w:p>
        </w:tc>
        <w:tc>
          <w:tcPr>
            <w:tcW w:w="791" w:type="pct"/>
          </w:tcPr>
          <w:p w:rsidR="00331800" w:rsidRPr="009F7E55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9F7E55" w:rsidRDefault="00331800" w:rsidP="00331800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Legislação Estadual.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14</w:t>
            </w:r>
          </w:p>
        </w:tc>
        <w:tc>
          <w:tcPr>
            <w:tcW w:w="432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</w:t>
            </w:r>
          </w:p>
        </w:tc>
        <w:tc>
          <w:tcPr>
            <w:tcW w:w="791" w:type="pct"/>
          </w:tcPr>
          <w:p w:rsidR="00331800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Legislação Municipal.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15</w:t>
            </w:r>
          </w:p>
        </w:tc>
        <w:tc>
          <w:tcPr>
            <w:tcW w:w="432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07/11</w:t>
            </w:r>
          </w:p>
        </w:tc>
        <w:tc>
          <w:tcPr>
            <w:tcW w:w="791" w:type="pct"/>
          </w:tcPr>
          <w:p w:rsidR="00331800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31800" w:rsidRDefault="00331800" w:rsidP="003318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Discussão sobre jurisprudências em comarcas catarinenses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16</w:t>
            </w:r>
          </w:p>
        </w:tc>
        <w:tc>
          <w:tcPr>
            <w:tcW w:w="432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14/11</w:t>
            </w:r>
          </w:p>
        </w:tc>
        <w:tc>
          <w:tcPr>
            <w:tcW w:w="791" w:type="pct"/>
          </w:tcPr>
          <w:p w:rsidR="00331800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Default="00331800" w:rsidP="00331800">
            <w:pPr>
              <w:jc w:val="center"/>
              <w:rPr>
                <w:sz w:val="22"/>
                <w:szCs w:val="22"/>
              </w:rPr>
            </w:pPr>
            <w:r w:rsidRPr="00331800">
              <w:rPr>
                <w:b/>
                <w:sz w:val="22"/>
                <w:szCs w:val="22"/>
              </w:rPr>
              <w:t>Feriado Escolar.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2" w:type="pct"/>
            <w:vAlign w:val="center"/>
          </w:tcPr>
          <w:p w:rsidR="00331800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21/11</w:t>
            </w:r>
          </w:p>
        </w:tc>
        <w:tc>
          <w:tcPr>
            <w:tcW w:w="791" w:type="pct"/>
          </w:tcPr>
          <w:p w:rsidR="00331800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28/11</w:t>
            </w:r>
          </w:p>
        </w:tc>
        <w:tc>
          <w:tcPr>
            <w:tcW w:w="791" w:type="pct"/>
          </w:tcPr>
          <w:p w:rsidR="00331800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Legislação Institucional.</w:t>
            </w:r>
            <w:bookmarkStart w:id="0" w:name="_GoBack"/>
            <w:bookmarkEnd w:id="0"/>
          </w:p>
        </w:tc>
      </w:tr>
      <w:tr w:rsidR="00331800" w:rsidRPr="003E2C5A" w:rsidTr="00EC4F6B">
        <w:trPr>
          <w:cantSplit/>
        </w:trPr>
        <w:tc>
          <w:tcPr>
            <w:tcW w:w="27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</w:t>
            </w:r>
          </w:p>
        </w:tc>
        <w:tc>
          <w:tcPr>
            <w:tcW w:w="791" w:type="pct"/>
          </w:tcPr>
          <w:p w:rsidR="00331800" w:rsidRDefault="00331800" w:rsidP="00331800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331800" w:rsidRPr="003E2C5A" w:rsidRDefault="00331800" w:rsidP="00331800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147" w:type="pct"/>
          </w:tcPr>
          <w:p w:rsidR="00331800" w:rsidRPr="003E2C5A" w:rsidRDefault="00331800" w:rsidP="0033180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9F7E55" w:rsidRPr="003E2C5A" w:rsidTr="00EC4F6B">
        <w:trPr>
          <w:cantSplit/>
          <w:trHeight w:val="144"/>
        </w:trPr>
        <w:tc>
          <w:tcPr>
            <w:tcW w:w="1493" w:type="pct"/>
            <w:gridSpan w:val="3"/>
            <w:vAlign w:val="center"/>
          </w:tcPr>
          <w:p w:rsidR="009F7E55" w:rsidRPr="003E2C5A" w:rsidRDefault="009F7E55" w:rsidP="009F7E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9F7E55" w:rsidRPr="003E2C5A" w:rsidRDefault="009F7E55" w:rsidP="009F7E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pct"/>
          </w:tcPr>
          <w:p w:rsidR="009F7E55" w:rsidRDefault="009F7E55" w:rsidP="009F7E55"/>
        </w:tc>
      </w:tr>
      <w:tr w:rsidR="00B502EF" w:rsidRPr="003E2C5A" w:rsidTr="00EC4F6B">
        <w:trPr>
          <w:cantSplit/>
          <w:trHeight w:val="144"/>
        </w:trPr>
        <w:tc>
          <w:tcPr>
            <w:tcW w:w="270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9F7E55" w:rsidRPr="003E2C5A" w:rsidRDefault="00331800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791" w:type="pct"/>
          </w:tcPr>
          <w:p w:rsidR="009F7E55" w:rsidRDefault="00EC4F6B" w:rsidP="009F7E55"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360" w:type="pct"/>
            <w:vAlign w:val="center"/>
          </w:tcPr>
          <w:p w:rsidR="009F7E55" w:rsidRPr="003E2C5A" w:rsidRDefault="009F7E55" w:rsidP="009F7E55">
            <w:pPr>
              <w:rPr>
                <w:sz w:val="22"/>
                <w:szCs w:val="22"/>
              </w:rPr>
            </w:pPr>
          </w:p>
        </w:tc>
        <w:tc>
          <w:tcPr>
            <w:tcW w:w="3147" w:type="pct"/>
          </w:tcPr>
          <w:p w:rsidR="009F7E55" w:rsidRPr="009F7E55" w:rsidRDefault="009F7E55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EXAME</w:t>
            </w:r>
          </w:p>
        </w:tc>
      </w:tr>
    </w:tbl>
    <w:p w:rsidR="00D72F13" w:rsidRPr="00B502EF" w:rsidRDefault="00D72F13" w:rsidP="00B502EF">
      <w:pPr>
        <w:ind w:firstLine="709"/>
        <w:jc w:val="both"/>
        <w:rPr>
          <w:sz w:val="22"/>
          <w:szCs w:val="22"/>
        </w:rPr>
      </w:pPr>
    </w:p>
    <w:p w:rsidR="00D72F13" w:rsidRDefault="004C2A08" w:rsidP="00331800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Retângulo 6" o:spid="_x0000_s1029" style="position:absolute;left:0;text-align:left;margin-left:-9.75pt;margin-top:16pt;width:500.75pt;height:39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" filled="f" strokecolor="black [3213]" strokeweight="1pt">
            <v:path arrowok="t"/>
            <w10:wrap anchorx="margin"/>
          </v:rect>
        </w:pict>
      </w:r>
      <w:r w:rsidR="006956BC" w:rsidRPr="00B502EF">
        <w:rPr>
          <w:b/>
          <w:bCs/>
          <w:sz w:val="22"/>
          <w:szCs w:val="22"/>
        </w:rPr>
        <w:t>METODOLOGIA PROPOSTA:</w:t>
      </w:r>
    </w:p>
    <w:p w:rsidR="00331800" w:rsidRPr="00331800" w:rsidRDefault="00331800" w:rsidP="00331800">
      <w:pPr>
        <w:ind w:firstLine="709"/>
        <w:jc w:val="both"/>
        <w:rPr>
          <w:b/>
          <w:bCs/>
          <w:sz w:val="22"/>
          <w:szCs w:val="22"/>
        </w:rPr>
      </w:pPr>
    </w:p>
    <w:p w:rsidR="00D72F13" w:rsidRPr="00C80576" w:rsidRDefault="00B502EF" w:rsidP="00B502EF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22EEE">
        <w:rPr>
          <w:sz w:val="22"/>
          <w:szCs w:val="22"/>
        </w:rPr>
        <w:t xml:space="preserve">Aula expositiva; Estudo de texto seguido de discussão e/ou atividades; </w:t>
      </w:r>
      <w:r>
        <w:t>U</w:t>
      </w:r>
      <w:r w:rsidRPr="00D22A15">
        <w:t>tilização de recursos audiovisuais</w:t>
      </w:r>
      <w:r>
        <w:t>.</w:t>
      </w:r>
    </w:p>
    <w:p w:rsidR="00B502EF" w:rsidRDefault="00B502EF" w:rsidP="00007C72">
      <w:pPr>
        <w:jc w:val="both"/>
        <w:rPr>
          <w:rFonts w:ascii="Arial" w:hAnsi="Arial" w:cs="Arial"/>
          <w:bCs/>
          <w:sz w:val="20"/>
          <w:szCs w:val="20"/>
        </w:rPr>
      </w:pPr>
    </w:p>
    <w:p w:rsidR="00007C72" w:rsidRPr="00B502EF" w:rsidRDefault="006956BC" w:rsidP="00B502EF">
      <w:pPr>
        <w:ind w:firstLine="709"/>
        <w:jc w:val="both"/>
        <w:rPr>
          <w:b/>
          <w:bCs/>
          <w:sz w:val="20"/>
          <w:szCs w:val="20"/>
        </w:rPr>
      </w:pPr>
      <w:r w:rsidRPr="00B502EF">
        <w:rPr>
          <w:b/>
          <w:bCs/>
          <w:sz w:val="20"/>
          <w:szCs w:val="20"/>
        </w:rPr>
        <w:t>AVALIAÇÃO: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B502EF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NF=(P1+ P2+T1)/3.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lastRenderedPageBreak/>
        <w:t>b) A prova poderá ser realizada à lápis ou a caneta, no entanto, aqueles que realizarem a lápis não terão direito a reclamação da correção.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EE25FA" w:rsidRPr="00B502EF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EE25FA" w:rsidRPr="00C80576" w:rsidRDefault="00EE25FA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1469BE" w:rsidRPr="00B502EF" w:rsidRDefault="001469BE" w:rsidP="00B502EF">
      <w:pPr>
        <w:ind w:firstLine="709"/>
        <w:jc w:val="both"/>
        <w:rPr>
          <w:b/>
          <w:bCs/>
          <w:sz w:val="22"/>
          <w:szCs w:val="22"/>
        </w:rPr>
      </w:pPr>
      <w:r w:rsidRPr="00B502EF">
        <w:rPr>
          <w:b/>
          <w:bCs/>
          <w:sz w:val="22"/>
          <w:szCs w:val="22"/>
        </w:rPr>
        <w:t>BIBLIOGRAFIA BÁSICA:</w:t>
      </w:r>
    </w:p>
    <w:p w:rsidR="001469BE" w:rsidRPr="00C80576" w:rsidRDefault="004C2A08" w:rsidP="001469BE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4C2A08">
        <w:rPr>
          <w:rFonts w:ascii="Arial" w:hAnsi="Arial" w:cs="Arial"/>
          <w:b/>
          <w:bCs/>
          <w:noProof/>
          <w:sz w:val="20"/>
          <w:szCs w:val="20"/>
        </w:rPr>
        <w:pict>
          <v:rect id="Retângulo 10" o:spid="_x0000_s1027" style="position:absolute;left:0;text-align:left;margin-left:-7.95pt;margin-top:5.95pt;width:500.5pt;height:129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" strokeweight=".25pt">
            <v:textbox>
              <w:txbxContent>
                <w:p w:rsidR="000E3E47" w:rsidRPr="00B502EF" w:rsidRDefault="000E3E47" w:rsidP="00B502EF">
                  <w:pPr>
                    <w:ind w:right="53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DEMOLINER, Karine Silva.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Água e saneamento básico: </w:t>
                  </w:r>
                  <w:r w:rsidRPr="00B502EF">
                    <w:rPr>
                      <w:sz w:val="22"/>
                      <w:szCs w:val="22"/>
                    </w:rPr>
                    <w:t>regimes jurídicos e marcos regulatórios no ordenamento brasileiro . Porto Alegre: Livraria do Advogado, 2008. 220 p. ISBN 9788573485288 (broch.).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 xml:space="preserve">  341.343 D383a.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>Total de exemplares 3 Ceavi</w:t>
                  </w:r>
                </w:p>
                <w:p w:rsidR="000E3E47" w:rsidRPr="00B502EF" w:rsidRDefault="000E3E47" w:rsidP="000E3E47">
                  <w:pPr>
                    <w:ind w:left="567" w:right="531"/>
                    <w:jc w:val="both"/>
                    <w:rPr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53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FIORILLO, Celso Antonio Pacheco.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Curso de direito ambiental brasileiro. </w:t>
                  </w:r>
                  <w:r w:rsidRPr="00B502EF">
                    <w:rPr>
                      <w:sz w:val="22"/>
                      <w:szCs w:val="22"/>
                    </w:rPr>
                    <w:t>14. ed. rev. atual. ampl. em face da Rio+20 e do novo Código Florestal. São Paulo: Saraiva, 2013. 961 p. ISBN 9788502187924 (broch.).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>  341.347 F519c 14.ed. 2013.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8 Ceavi</w:t>
                  </w:r>
                </w:p>
                <w:p w:rsidR="000E3E47" w:rsidRPr="00B502EF" w:rsidRDefault="000E3E47" w:rsidP="000E3E47">
                  <w:pPr>
                    <w:pStyle w:val="PargrafodaLista"/>
                    <w:ind w:left="567" w:right="531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53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color w:val="000000"/>
                      <w:sz w:val="22"/>
                      <w:szCs w:val="22"/>
                    </w:rPr>
                    <w:t xml:space="preserve">MINISTÉRIO DA SAÚDE. Manual do Saneamento. Fundação Nacional da Saúde. 2004. </w:t>
                  </w:r>
                  <w:r w:rsidRPr="00B502EF">
                    <w:rPr>
                      <w:sz w:val="22"/>
                      <w:szCs w:val="22"/>
                    </w:rPr>
                    <w:t>On-line</w:t>
                  </w:r>
                </w:p>
                <w:p w:rsidR="000E3E47" w:rsidRDefault="000E3E47" w:rsidP="000E3E47">
                  <w:pPr>
                    <w:ind w:left="567" w:right="531"/>
                    <w:jc w:val="center"/>
                  </w:pPr>
                </w:p>
              </w:txbxContent>
            </v:textbox>
          </v:rect>
        </w:pict>
      </w:r>
    </w:p>
    <w:p w:rsidR="001469BE" w:rsidRPr="00C80576" w:rsidRDefault="001469BE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469BE" w:rsidRPr="00B502EF" w:rsidRDefault="001469BE" w:rsidP="00B502EF">
      <w:pPr>
        <w:ind w:firstLine="709"/>
        <w:jc w:val="both"/>
        <w:rPr>
          <w:b/>
          <w:bCs/>
          <w:sz w:val="22"/>
          <w:szCs w:val="22"/>
        </w:rPr>
      </w:pPr>
      <w:r w:rsidRPr="00B502EF">
        <w:rPr>
          <w:b/>
          <w:bCs/>
          <w:sz w:val="22"/>
          <w:szCs w:val="22"/>
        </w:rPr>
        <w:t>BIBLIOGRAFIA COMPLEMENTAR:</w:t>
      </w:r>
    </w:p>
    <w:p w:rsidR="001469BE" w:rsidRPr="00C80576" w:rsidRDefault="004C2A08" w:rsidP="00146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ângulo 8" o:spid="_x0000_s1028" style="position:absolute;margin-left:0;margin-top:8.55pt;width:504.55pt;height:297pt;z-index:-2516449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" strokeweight=".25pt">
            <v:textbox>
              <w:txbxContent>
                <w:p w:rsidR="000E3E47" w:rsidRPr="00B502EF" w:rsidRDefault="00B502EF" w:rsidP="00B502EF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>ÁGUAS:. Aspectos</w:t>
                  </w:r>
                  <w:r w:rsidR="000E3E47" w:rsidRPr="00B502EF">
                    <w:rPr>
                      <w:sz w:val="22"/>
                      <w:szCs w:val="22"/>
                    </w:rPr>
                    <w:t xml:space="preserve"> jurídicos e ambientais. Curitiba: Juruá, 2010. 305 p. ISBN 9788536217789 (broch.). Número de Chamada:</w:t>
                  </w:r>
                  <w:r w:rsidR="000E3E47" w:rsidRPr="00B502EF">
                    <w:rPr>
                      <w:rStyle w:val="Forte"/>
                      <w:sz w:val="22"/>
                      <w:szCs w:val="22"/>
                    </w:rPr>
                    <w:t>  342.1244 A282 3.ed.</w:t>
                  </w:r>
                  <w:r w:rsidR="000E3E47"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3 Ceavi</w:t>
                  </w:r>
                </w:p>
                <w:p w:rsidR="000E3E47" w:rsidRPr="00B502EF" w:rsidRDefault="000E3E47" w:rsidP="001305C7">
                  <w:pPr>
                    <w:ind w:right="99"/>
                    <w:jc w:val="both"/>
                    <w:rPr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CAUBET, Christian Guy.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A água, a lei, a política... E o meio </w:t>
                  </w:r>
                  <w:r w:rsidR="00B502EF" w:rsidRPr="00B502EF">
                    <w:rPr>
                      <w:b/>
                      <w:bCs/>
                      <w:sz w:val="22"/>
                      <w:szCs w:val="22"/>
                    </w:rPr>
                    <w:t>ambiente?</w:t>
                  </w:r>
                  <w:r w:rsidR="00B502EF" w:rsidRPr="00B502EF">
                    <w:rPr>
                      <w:sz w:val="22"/>
                      <w:szCs w:val="22"/>
                    </w:rPr>
                    <w:t>Curitiba</w:t>
                  </w:r>
                  <w:r w:rsidRPr="00B502EF">
                    <w:rPr>
                      <w:sz w:val="22"/>
                      <w:szCs w:val="22"/>
                    </w:rPr>
                    <w:t>: Juruá, 2004. 305 p. ISBN 85-362-0590-3 (broch.).  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 xml:space="preserve">  341.343 C371a.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>Total de exemplares 1 Ceavi.</w:t>
                  </w:r>
                </w:p>
                <w:p w:rsidR="000E3E47" w:rsidRPr="00B502EF" w:rsidRDefault="000E3E47" w:rsidP="001305C7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GUERRA, Sidney.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Resíduos sólidos: </w:t>
                  </w:r>
                  <w:r w:rsidRPr="00B502EF">
                    <w:rPr>
                      <w:sz w:val="22"/>
                      <w:szCs w:val="22"/>
                    </w:rPr>
                    <w:t>comentários à Lei 12.305/2010 . Rio de Janeiro: Forense, 2012. 194 p. ISBN 9788530940140 (broch.).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>  628.44 G929r 2012.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2 Ceavi</w:t>
                  </w:r>
                </w:p>
                <w:p w:rsidR="000E3E47" w:rsidRPr="00B502EF" w:rsidRDefault="000E3E47" w:rsidP="001305C7">
                  <w:pPr>
                    <w:ind w:right="99"/>
                    <w:jc w:val="both"/>
                    <w:rPr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PHILIPPI JUNIOR, Arlindo; ALVES, AlaôrCaffé.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Curso interdisciplinar de direito ambiental. </w:t>
                  </w:r>
                  <w:r w:rsidRPr="00B502EF">
                    <w:rPr>
                      <w:sz w:val="22"/>
                      <w:szCs w:val="22"/>
                    </w:rPr>
                    <w:t>Barueri: Manole, 2005. 953p (Ambiental ; 4). ISBN 8520421873 (enc.).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>  341.347 C977.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2 Ceavi</w:t>
                  </w:r>
                </w:p>
                <w:p w:rsidR="000E3E47" w:rsidRPr="00B502EF" w:rsidRDefault="000E3E47" w:rsidP="001305C7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tabs>
                      <w:tab w:val="left" w:pos="9639"/>
                    </w:tabs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SETTE, Marli Teresinha Deon.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Manual de direito ambiental. </w:t>
                  </w:r>
                  <w:r w:rsidRPr="00EC4F6B">
                    <w:rPr>
                      <w:sz w:val="22"/>
                      <w:szCs w:val="22"/>
                    </w:rPr>
                    <w:t>3.ed. Curitiba: Juruá, 2014. 652 p. ISBN 9788536246567 (broch.).  </w:t>
                  </w:r>
                  <w:r w:rsidRPr="00B502EF">
                    <w:rPr>
                      <w:sz w:val="22"/>
                      <w:szCs w:val="22"/>
                    </w:rPr>
                    <w:t>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 xml:space="preserve">  341.347 S495m 3.ed 2014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>Total de exemplares 2 Ceavi</w:t>
                  </w:r>
                </w:p>
                <w:p w:rsidR="000E3E47" w:rsidRPr="00B502EF" w:rsidRDefault="000E3E47" w:rsidP="001305C7">
                  <w:pPr>
                    <w:tabs>
                      <w:tab w:val="left" w:pos="9639"/>
                    </w:tabs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tabs>
                      <w:tab w:val="left" w:pos="9639"/>
                    </w:tabs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SIRVINSKAS, Luis Paulo.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Manual de direito ambiental. </w:t>
                  </w:r>
                  <w:r w:rsidRPr="00B502EF">
                    <w:rPr>
                      <w:sz w:val="22"/>
                      <w:szCs w:val="22"/>
                    </w:rPr>
                    <w:t>12. ed. São Paulo: Saraiva, 2014. 984 p. ISBN 9788502216198 (broch.).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 xml:space="preserve">  341.3470981 S621m 12. ed. 2014.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>Total de exemplares 2 Ceavi.</w:t>
                  </w:r>
                </w:p>
                <w:p w:rsidR="000E3E47" w:rsidRPr="00B502EF" w:rsidRDefault="000E3E47" w:rsidP="001305C7">
                  <w:pPr>
                    <w:pStyle w:val="PargrafodaLista"/>
                    <w:tabs>
                      <w:tab w:val="left" w:pos="9639"/>
                    </w:tabs>
                    <w:ind w:left="0"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tabs>
                      <w:tab w:val="left" w:pos="9639"/>
                    </w:tabs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FORTINI, Cristiana; PICININ, Juliana; SUNDFELD, Carlos Ari.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Saneamento básico: </w:t>
                  </w:r>
                  <w:r w:rsidRPr="00B502EF">
                    <w:rPr>
                      <w:sz w:val="22"/>
                      <w:szCs w:val="22"/>
                    </w:rPr>
                    <w:t>estudos e pareceres à luz da lei n. 11.445/2007 . Belo Horizonte: Fórum, 2009. 310 p. ISBN 9788577002436 (broch.).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>  341.3470981 S223 2009.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3 Ceavi</w:t>
                  </w:r>
                </w:p>
                <w:p w:rsidR="000E3E47" w:rsidRDefault="000E3E47" w:rsidP="001305C7">
                  <w:pPr>
                    <w:tabs>
                      <w:tab w:val="left" w:pos="9639"/>
                    </w:tabs>
                    <w:ind w:left="567" w:right="99"/>
                  </w:pPr>
                </w:p>
              </w:txbxContent>
            </v:textbox>
            <w10:wrap anchorx="margin"/>
          </v:rect>
        </w:pict>
      </w:r>
    </w:p>
    <w:p w:rsidR="00007C72" w:rsidRPr="00C80576" w:rsidRDefault="00007C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F13" w:rsidRPr="00C80576" w:rsidRDefault="00D72F13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sectPr w:rsidR="001305C7" w:rsidRPr="00C80576" w:rsidSect="00D9462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0DC6"/>
    <w:multiLevelType w:val="hybridMultilevel"/>
    <w:tmpl w:val="1E805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4A36C62"/>
    <w:multiLevelType w:val="hybridMultilevel"/>
    <w:tmpl w:val="795E78CA"/>
    <w:lvl w:ilvl="0" w:tplc="2A9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7063E"/>
    <w:multiLevelType w:val="hybridMultilevel"/>
    <w:tmpl w:val="1CB81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0798"/>
    <w:multiLevelType w:val="hybridMultilevel"/>
    <w:tmpl w:val="456A6BC4"/>
    <w:lvl w:ilvl="0" w:tplc="8860734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4519B"/>
    <w:multiLevelType w:val="hybridMultilevel"/>
    <w:tmpl w:val="DC5A29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C5BCF"/>
    <w:multiLevelType w:val="hybridMultilevel"/>
    <w:tmpl w:val="47D8B96C"/>
    <w:lvl w:ilvl="0" w:tplc="55EE208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7C72"/>
    <w:rsid w:val="000A0CAD"/>
    <w:rsid w:val="000B6B57"/>
    <w:rsid w:val="000D048C"/>
    <w:rsid w:val="000D0688"/>
    <w:rsid w:val="000E3B47"/>
    <w:rsid w:val="000E3E47"/>
    <w:rsid w:val="000F2E62"/>
    <w:rsid w:val="001305C7"/>
    <w:rsid w:val="001469BE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E26A3"/>
    <w:rsid w:val="002F2E15"/>
    <w:rsid w:val="00311C78"/>
    <w:rsid w:val="003157AB"/>
    <w:rsid w:val="00323113"/>
    <w:rsid w:val="00324104"/>
    <w:rsid w:val="00331800"/>
    <w:rsid w:val="0034191E"/>
    <w:rsid w:val="00373CAA"/>
    <w:rsid w:val="003C33C4"/>
    <w:rsid w:val="003C7194"/>
    <w:rsid w:val="003E2C5A"/>
    <w:rsid w:val="003E60B3"/>
    <w:rsid w:val="0040374A"/>
    <w:rsid w:val="00446EAF"/>
    <w:rsid w:val="00460D0E"/>
    <w:rsid w:val="00463BD8"/>
    <w:rsid w:val="00485FDC"/>
    <w:rsid w:val="004C2A08"/>
    <w:rsid w:val="004F2A6A"/>
    <w:rsid w:val="00514DBC"/>
    <w:rsid w:val="005A2BC5"/>
    <w:rsid w:val="005F3300"/>
    <w:rsid w:val="005F4E99"/>
    <w:rsid w:val="0062654F"/>
    <w:rsid w:val="00647C77"/>
    <w:rsid w:val="0066477D"/>
    <w:rsid w:val="00666263"/>
    <w:rsid w:val="00667DEE"/>
    <w:rsid w:val="006956BC"/>
    <w:rsid w:val="006C2C81"/>
    <w:rsid w:val="006E6B48"/>
    <w:rsid w:val="00783AF8"/>
    <w:rsid w:val="007926B6"/>
    <w:rsid w:val="0079430C"/>
    <w:rsid w:val="007B2BEC"/>
    <w:rsid w:val="007F6823"/>
    <w:rsid w:val="00803454"/>
    <w:rsid w:val="00806AF2"/>
    <w:rsid w:val="0083324B"/>
    <w:rsid w:val="008433D8"/>
    <w:rsid w:val="00897ECE"/>
    <w:rsid w:val="008A1F18"/>
    <w:rsid w:val="008A3353"/>
    <w:rsid w:val="008B02EF"/>
    <w:rsid w:val="008E6292"/>
    <w:rsid w:val="008F0F37"/>
    <w:rsid w:val="0094543D"/>
    <w:rsid w:val="009564D0"/>
    <w:rsid w:val="00973305"/>
    <w:rsid w:val="009B08B4"/>
    <w:rsid w:val="009F7E55"/>
    <w:rsid w:val="00A47914"/>
    <w:rsid w:val="00A92E68"/>
    <w:rsid w:val="00AA3F7E"/>
    <w:rsid w:val="00AB4A7F"/>
    <w:rsid w:val="00AB5FDE"/>
    <w:rsid w:val="00AC4F4B"/>
    <w:rsid w:val="00AF3296"/>
    <w:rsid w:val="00B04D0D"/>
    <w:rsid w:val="00B20A5B"/>
    <w:rsid w:val="00B217F3"/>
    <w:rsid w:val="00B2203E"/>
    <w:rsid w:val="00B270D5"/>
    <w:rsid w:val="00B337E3"/>
    <w:rsid w:val="00B502EF"/>
    <w:rsid w:val="00B54908"/>
    <w:rsid w:val="00B56644"/>
    <w:rsid w:val="00BA65A1"/>
    <w:rsid w:val="00C0336E"/>
    <w:rsid w:val="00C34091"/>
    <w:rsid w:val="00C35CA3"/>
    <w:rsid w:val="00C502AF"/>
    <w:rsid w:val="00C53109"/>
    <w:rsid w:val="00C63042"/>
    <w:rsid w:val="00C65C29"/>
    <w:rsid w:val="00C771F4"/>
    <w:rsid w:val="00C80576"/>
    <w:rsid w:val="00C85DCD"/>
    <w:rsid w:val="00CC3749"/>
    <w:rsid w:val="00CD15CD"/>
    <w:rsid w:val="00CE5127"/>
    <w:rsid w:val="00CF70AD"/>
    <w:rsid w:val="00D47CB3"/>
    <w:rsid w:val="00D72F13"/>
    <w:rsid w:val="00D94626"/>
    <w:rsid w:val="00E059C4"/>
    <w:rsid w:val="00E20C86"/>
    <w:rsid w:val="00E93853"/>
    <w:rsid w:val="00EA20CF"/>
    <w:rsid w:val="00EC4F6B"/>
    <w:rsid w:val="00ED19BE"/>
    <w:rsid w:val="00EE25FA"/>
    <w:rsid w:val="00EF4CDD"/>
    <w:rsid w:val="00F37015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26"/>
    <w:rPr>
      <w:sz w:val="24"/>
      <w:szCs w:val="24"/>
    </w:rPr>
  </w:style>
  <w:style w:type="paragraph" w:styleId="Ttulo1">
    <w:name w:val="heading 1"/>
    <w:basedOn w:val="Normal"/>
    <w:next w:val="Normal"/>
    <w:qFormat/>
    <w:rsid w:val="00D946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946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9462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9462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94626"/>
    <w:pPr>
      <w:jc w:val="both"/>
    </w:pPr>
  </w:style>
  <w:style w:type="paragraph" w:styleId="Corpodetexto2">
    <w:name w:val="Body Text 2"/>
    <w:basedOn w:val="Normal"/>
    <w:rsid w:val="00D946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D946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Default">
    <w:name w:val="Default"/>
    <w:rsid w:val="0034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54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2016-07-27T12:32:00Z</dcterms:created>
  <dcterms:modified xsi:type="dcterms:W3CDTF">2016-07-27T12:32:00Z</dcterms:modified>
</cp:coreProperties>
</file>