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177"/>
        <w:gridCol w:w="8678"/>
      </w:tblGrid>
      <w:tr w:rsidR="00923A7B" w:rsidRPr="0008318F" w:rsidTr="00E20C86">
        <w:tc>
          <w:tcPr>
            <w:tcW w:w="1101" w:type="dxa"/>
          </w:tcPr>
          <w:p w:rsidR="00E20C86" w:rsidRPr="0008318F" w:rsidRDefault="003C33C4" w:rsidP="00E20C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18F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605642" cy="480669"/>
                  <wp:effectExtent l="0" t="0" r="4445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_udesc_novo 2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749" cy="511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8" w:type="dxa"/>
          </w:tcPr>
          <w:p w:rsidR="00E20C86" w:rsidRPr="0008318F" w:rsidRDefault="00E20C86" w:rsidP="00E20C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18F">
              <w:rPr>
                <w:rFonts w:ascii="Arial" w:hAnsi="Arial" w:cs="Arial"/>
                <w:sz w:val="20"/>
                <w:szCs w:val="20"/>
              </w:rPr>
              <w:t xml:space="preserve">Universidade do Estado de Santa Catarina – UDESC </w:t>
            </w:r>
          </w:p>
          <w:p w:rsidR="00E20C86" w:rsidRPr="0008318F" w:rsidRDefault="00E20C86" w:rsidP="00E20C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18F">
              <w:rPr>
                <w:rFonts w:ascii="Arial" w:hAnsi="Arial" w:cs="Arial"/>
                <w:sz w:val="20"/>
                <w:szCs w:val="20"/>
              </w:rPr>
              <w:t xml:space="preserve">Centro de Educação Superior do Alto Vale </w:t>
            </w:r>
            <w:r w:rsidR="00373CAA" w:rsidRPr="0008318F">
              <w:rPr>
                <w:rFonts w:ascii="Arial" w:hAnsi="Arial" w:cs="Arial"/>
                <w:sz w:val="20"/>
                <w:szCs w:val="20"/>
              </w:rPr>
              <w:t>d</w:t>
            </w:r>
            <w:r w:rsidRPr="0008318F">
              <w:rPr>
                <w:rFonts w:ascii="Arial" w:hAnsi="Arial" w:cs="Arial"/>
                <w:sz w:val="20"/>
                <w:szCs w:val="20"/>
              </w:rPr>
              <w:t>o Itajaí – CEAVI</w:t>
            </w:r>
          </w:p>
          <w:p w:rsidR="00E20C86" w:rsidRPr="0008318F" w:rsidRDefault="00E20C86" w:rsidP="00E20C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18F">
              <w:rPr>
                <w:rFonts w:ascii="Arial" w:hAnsi="Arial" w:cs="Arial"/>
                <w:sz w:val="20"/>
                <w:szCs w:val="20"/>
              </w:rPr>
              <w:t>Departamento de Engenharia Sanitária - DESA</w:t>
            </w:r>
          </w:p>
        </w:tc>
      </w:tr>
    </w:tbl>
    <w:p w:rsidR="006956BC" w:rsidRPr="0008318F" w:rsidRDefault="006956BC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9923" w:type="dxa"/>
        <w:tblInd w:w="-147" w:type="dxa"/>
        <w:tblLook w:val="04A0"/>
      </w:tblPr>
      <w:tblGrid>
        <w:gridCol w:w="4395"/>
        <w:gridCol w:w="1984"/>
        <w:gridCol w:w="3544"/>
      </w:tblGrid>
      <w:tr w:rsidR="00923A7B" w:rsidRPr="0008318F" w:rsidTr="000B6B57">
        <w:trPr>
          <w:trHeight w:hRule="exact" w:val="312"/>
        </w:trPr>
        <w:tc>
          <w:tcPr>
            <w:tcW w:w="9923" w:type="dxa"/>
            <w:gridSpan w:val="3"/>
            <w:tcBorders>
              <w:bottom w:val="single" w:sz="4" w:space="0" w:color="000000"/>
            </w:tcBorders>
            <w:vAlign w:val="center"/>
          </w:tcPr>
          <w:p w:rsidR="0023142F" w:rsidRPr="0008318F" w:rsidRDefault="0023142F" w:rsidP="00E059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318F">
              <w:rPr>
                <w:rFonts w:ascii="Arial" w:hAnsi="Arial" w:cs="Arial"/>
                <w:b/>
                <w:sz w:val="20"/>
                <w:szCs w:val="20"/>
              </w:rPr>
              <w:t>PLANO DE ENSINO</w:t>
            </w:r>
          </w:p>
        </w:tc>
      </w:tr>
      <w:tr w:rsidR="00923A7B" w:rsidRPr="0008318F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08318F" w:rsidRDefault="0023142F" w:rsidP="005F1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A7B" w:rsidRPr="0008318F" w:rsidTr="000B6B57">
        <w:trPr>
          <w:trHeight w:hRule="exact" w:val="312"/>
        </w:trPr>
        <w:tc>
          <w:tcPr>
            <w:tcW w:w="9923" w:type="dxa"/>
            <w:gridSpan w:val="3"/>
            <w:tcBorders>
              <w:bottom w:val="single" w:sz="4" w:space="0" w:color="000000"/>
            </w:tcBorders>
            <w:vAlign w:val="center"/>
          </w:tcPr>
          <w:p w:rsidR="0023142F" w:rsidRPr="0008318F" w:rsidRDefault="0023142F" w:rsidP="0023142F">
            <w:pPr>
              <w:rPr>
                <w:rFonts w:ascii="Arial" w:hAnsi="Arial" w:cs="Arial"/>
                <w:sz w:val="20"/>
                <w:szCs w:val="20"/>
              </w:rPr>
            </w:pPr>
            <w:r w:rsidRPr="000831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DEPARTAMENTO: </w:t>
            </w:r>
            <w:r w:rsidRPr="0008318F">
              <w:rPr>
                <w:rFonts w:ascii="Arial" w:hAnsi="Arial" w:cs="Arial"/>
                <w:bCs/>
                <w:sz w:val="20"/>
                <w:szCs w:val="20"/>
              </w:rPr>
              <w:t>ENGENHARIA SANITÁRIA</w:t>
            </w:r>
          </w:p>
        </w:tc>
      </w:tr>
      <w:tr w:rsidR="00923A7B" w:rsidRPr="0008318F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08318F" w:rsidRDefault="0023142F" w:rsidP="002314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A7B" w:rsidRPr="0008318F" w:rsidTr="000B6B57">
        <w:trPr>
          <w:trHeight w:hRule="exact" w:val="312"/>
        </w:trPr>
        <w:tc>
          <w:tcPr>
            <w:tcW w:w="6379" w:type="dxa"/>
            <w:gridSpan w:val="2"/>
            <w:tcBorders>
              <w:bottom w:val="single" w:sz="4" w:space="0" w:color="000000"/>
              <w:right w:val="nil"/>
            </w:tcBorders>
            <w:vAlign w:val="center"/>
          </w:tcPr>
          <w:p w:rsidR="0023142F" w:rsidRPr="0008318F" w:rsidRDefault="0023142F" w:rsidP="00F11817">
            <w:pPr>
              <w:rPr>
                <w:rFonts w:ascii="Arial" w:hAnsi="Arial" w:cs="Arial"/>
                <w:sz w:val="20"/>
                <w:szCs w:val="20"/>
              </w:rPr>
            </w:pPr>
            <w:r w:rsidRPr="000831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DISCIPLINA: </w:t>
            </w:r>
            <w:r w:rsidR="006469B3">
              <w:rPr>
                <w:rFonts w:ascii="Arial" w:hAnsi="Arial" w:cs="Arial"/>
                <w:bCs/>
                <w:sz w:val="20"/>
                <w:szCs w:val="20"/>
              </w:rPr>
              <w:t xml:space="preserve">Engenharia Sanitária e Ambiental </w:t>
            </w:r>
          </w:p>
        </w:tc>
        <w:tc>
          <w:tcPr>
            <w:tcW w:w="3544" w:type="dxa"/>
            <w:tcBorders>
              <w:left w:val="nil"/>
              <w:bottom w:val="single" w:sz="4" w:space="0" w:color="000000"/>
            </w:tcBorders>
            <w:vAlign w:val="center"/>
          </w:tcPr>
          <w:p w:rsidR="0023142F" w:rsidRPr="0008318F" w:rsidRDefault="0023142F" w:rsidP="0094543D">
            <w:pPr>
              <w:rPr>
                <w:rFonts w:ascii="Arial" w:hAnsi="Arial" w:cs="Arial"/>
                <w:sz w:val="20"/>
                <w:szCs w:val="20"/>
              </w:rPr>
            </w:pPr>
            <w:r w:rsidRPr="0008318F">
              <w:rPr>
                <w:rFonts w:ascii="Arial" w:hAnsi="Arial" w:cs="Arial"/>
                <w:b/>
                <w:bCs/>
                <w:sz w:val="20"/>
                <w:szCs w:val="20"/>
              </w:rPr>
              <w:t>SIGLA:</w:t>
            </w:r>
            <w:r w:rsidR="00313581">
              <w:rPr>
                <w:rFonts w:ascii="Arial" w:hAnsi="Arial" w:cs="Arial"/>
                <w:sz w:val="20"/>
                <w:szCs w:val="20"/>
              </w:rPr>
              <w:t xml:space="preserve"> ESA</w:t>
            </w:r>
          </w:p>
        </w:tc>
      </w:tr>
      <w:tr w:rsidR="00923A7B" w:rsidRPr="0008318F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08318F" w:rsidRDefault="0023142F" w:rsidP="002314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A7B" w:rsidRPr="0008318F" w:rsidTr="000B6B57">
        <w:trPr>
          <w:trHeight w:hRule="exact" w:val="312"/>
        </w:trPr>
        <w:tc>
          <w:tcPr>
            <w:tcW w:w="6379" w:type="dxa"/>
            <w:gridSpan w:val="2"/>
            <w:tcBorders>
              <w:bottom w:val="single" w:sz="4" w:space="0" w:color="000000"/>
              <w:right w:val="nil"/>
            </w:tcBorders>
            <w:vAlign w:val="center"/>
          </w:tcPr>
          <w:p w:rsidR="0023142F" w:rsidRPr="0008318F" w:rsidRDefault="0094543D" w:rsidP="00F11817">
            <w:pPr>
              <w:rPr>
                <w:rFonts w:ascii="Arial" w:hAnsi="Arial" w:cs="Arial"/>
                <w:sz w:val="20"/>
                <w:szCs w:val="20"/>
              </w:rPr>
            </w:pPr>
            <w:r w:rsidRPr="000831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PROFESSOR: </w:t>
            </w:r>
            <w:r w:rsidR="00F11817" w:rsidRPr="0008318F">
              <w:rPr>
                <w:rFonts w:ascii="Arial" w:hAnsi="Arial" w:cs="Arial"/>
                <w:sz w:val="20"/>
                <w:szCs w:val="20"/>
              </w:rPr>
              <w:t>PRISCILA NATASHA KINAS</w:t>
            </w:r>
          </w:p>
        </w:tc>
        <w:tc>
          <w:tcPr>
            <w:tcW w:w="3544" w:type="dxa"/>
            <w:tcBorders>
              <w:left w:val="nil"/>
              <w:bottom w:val="single" w:sz="4" w:space="0" w:color="000000"/>
            </w:tcBorders>
            <w:vAlign w:val="center"/>
          </w:tcPr>
          <w:p w:rsidR="0023142F" w:rsidRPr="0008318F" w:rsidRDefault="00897ECE" w:rsidP="0094543D">
            <w:pPr>
              <w:rPr>
                <w:rFonts w:ascii="Arial" w:hAnsi="Arial" w:cs="Arial"/>
                <w:sz w:val="20"/>
                <w:szCs w:val="20"/>
              </w:rPr>
            </w:pPr>
            <w:r w:rsidRPr="0008318F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 xml:space="preserve">E-mail: </w:t>
            </w:r>
            <w:r w:rsidR="00F11817" w:rsidRPr="0008318F">
              <w:rPr>
                <w:rFonts w:ascii="Arial" w:hAnsi="Arial" w:cs="Arial"/>
                <w:bCs/>
                <w:sz w:val="20"/>
                <w:szCs w:val="20"/>
              </w:rPr>
              <w:t>priscila.kinas</w:t>
            </w:r>
            <w:r w:rsidRPr="0008318F">
              <w:rPr>
                <w:rFonts w:ascii="Arial" w:hAnsi="Arial" w:cs="Arial"/>
                <w:bCs/>
                <w:sz w:val="20"/>
                <w:szCs w:val="20"/>
              </w:rPr>
              <w:t>@udesc.br</w:t>
            </w:r>
          </w:p>
        </w:tc>
      </w:tr>
      <w:tr w:rsidR="00923A7B" w:rsidRPr="0008318F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08318F" w:rsidRDefault="0023142F" w:rsidP="002314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A7B" w:rsidRPr="0008318F" w:rsidTr="000B6B57">
        <w:trPr>
          <w:trHeight w:hRule="exact" w:val="312"/>
        </w:trPr>
        <w:tc>
          <w:tcPr>
            <w:tcW w:w="4395" w:type="dxa"/>
            <w:tcBorders>
              <w:bottom w:val="single" w:sz="4" w:space="0" w:color="000000"/>
              <w:right w:val="nil"/>
            </w:tcBorders>
            <w:vAlign w:val="center"/>
          </w:tcPr>
          <w:p w:rsidR="0094543D" w:rsidRPr="0008318F" w:rsidRDefault="0094543D" w:rsidP="00EC72F5">
            <w:pPr>
              <w:rPr>
                <w:rFonts w:ascii="Arial" w:hAnsi="Arial" w:cs="Arial"/>
                <w:sz w:val="20"/>
                <w:szCs w:val="20"/>
              </w:rPr>
            </w:pPr>
            <w:r w:rsidRPr="000831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CARGA HORÁRIA </w:t>
            </w:r>
            <w:proofErr w:type="gramStart"/>
            <w:r w:rsidRPr="0008318F">
              <w:rPr>
                <w:rFonts w:ascii="Arial" w:hAnsi="Arial" w:cs="Arial"/>
                <w:b/>
                <w:bCs/>
                <w:sz w:val="20"/>
                <w:szCs w:val="20"/>
              </w:rPr>
              <w:t>TOTAL:</w:t>
            </w:r>
            <w:proofErr w:type="gramEnd"/>
            <w:r w:rsidR="00EC72F5">
              <w:rPr>
                <w:rFonts w:ascii="Arial" w:hAnsi="Arial" w:cs="Arial"/>
                <w:b/>
                <w:bCs/>
                <w:sz w:val="20"/>
                <w:szCs w:val="20"/>
              </w:rPr>
              <w:t>54</w:t>
            </w:r>
            <w:r w:rsidRPr="0008318F">
              <w:rPr>
                <w:rFonts w:ascii="Arial" w:hAnsi="Arial" w:cs="Arial"/>
                <w:sz w:val="20"/>
                <w:szCs w:val="20"/>
              </w:rPr>
              <w:t xml:space="preserve"> h</w:t>
            </w:r>
          </w:p>
        </w:tc>
        <w:tc>
          <w:tcPr>
            <w:tcW w:w="1984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94543D" w:rsidRPr="0008318F" w:rsidRDefault="0094543D" w:rsidP="0008318F">
            <w:pPr>
              <w:rPr>
                <w:rFonts w:ascii="Arial" w:hAnsi="Arial" w:cs="Arial"/>
                <w:sz w:val="20"/>
                <w:szCs w:val="20"/>
              </w:rPr>
            </w:pPr>
            <w:r w:rsidRPr="000831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TEORIA: </w:t>
            </w:r>
            <w:r w:rsidR="00EC72F5">
              <w:rPr>
                <w:rFonts w:ascii="Arial" w:hAnsi="Arial" w:cs="Arial"/>
                <w:b/>
                <w:bCs/>
                <w:sz w:val="20"/>
                <w:szCs w:val="20"/>
              </w:rPr>
              <w:t>54</w:t>
            </w:r>
            <w:r w:rsidRPr="0008318F">
              <w:rPr>
                <w:rFonts w:ascii="Arial" w:hAnsi="Arial" w:cs="Arial"/>
                <w:bCs/>
                <w:sz w:val="20"/>
                <w:szCs w:val="20"/>
              </w:rPr>
              <w:t xml:space="preserve"> h</w:t>
            </w:r>
          </w:p>
        </w:tc>
        <w:tc>
          <w:tcPr>
            <w:tcW w:w="3544" w:type="dxa"/>
            <w:tcBorders>
              <w:left w:val="nil"/>
              <w:bottom w:val="single" w:sz="4" w:space="0" w:color="000000"/>
            </w:tcBorders>
            <w:vAlign w:val="center"/>
          </w:tcPr>
          <w:p w:rsidR="0094543D" w:rsidRPr="0008318F" w:rsidRDefault="0094543D" w:rsidP="003F7209">
            <w:pPr>
              <w:rPr>
                <w:rFonts w:ascii="Arial" w:hAnsi="Arial" w:cs="Arial"/>
                <w:sz w:val="20"/>
                <w:szCs w:val="20"/>
              </w:rPr>
            </w:pPr>
            <w:r w:rsidRPr="0008318F">
              <w:rPr>
                <w:rFonts w:ascii="Arial" w:hAnsi="Arial" w:cs="Arial"/>
                <w:b/>
                <w:bCs/>
                <w:sz w:val="20"/>
                <w:szCs w:val="20"/>
              </w:rPr>
              <w:t>PRÁTICA</w:t>
            </w:r>
            <w:r w:rsidR="003F7209" w:rsidRPr="0008318F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  <w:proofErr w:type="gramStart"/>
            <w:r w:rsidR="00EC72F5">
              <w:rPr>
                <w:rFonts w:ascii="Arial" w:hAnsi="Arial" w:cs="Arial"/>
                <w:bCs/>
                <w:sz w:val="20"/>
                <w:szCs w:val="20"/>
              </w:rPr>
              <w:t>0</w:t>
            </w:r>
            <w:proofErr w:type="gramEnd"/>
          </w:p>
        </w:tc>
      </w:tr>
      <w:tr w:rsidR="00923A7B" w:rsidRPr="0008318F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08318F" w:rsidRDefault="0023142F" w:rsidP="002314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A7B" w:rsidRPr="0008318F" w:rsidTr="000B6B57">
        <w:trPr>
          <w:trHeight w:hRule="exact" w:val="312"/>
        </w:trPr>
        <w:tc>
          <w:tcPr>
            <w:tcW w:w="9923" w:type="dxa"/>
            <w:gridSpan w:val="3"/>
            <w:tcBorders>
              <w:bottom w:val="single" w:sz="4" w:space="0" w:color="000000"/>
            </w:tcBorders>
            <w:vAlign w:val="center"/>
          </w:tcPr>
          <w:p w:rsidR="0094543D" w:rsidRPr="0008318F" w:rsidRDefault="0094543D" w:rsidP="009454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31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CURSO: </w:t>
            </w:r>
            <w:r w:rsidRPr="0008318F">
              <w:rPr>
                <w:rFonts w:ascii="Arial" w:hAnsi="Arial" w:cs="Arial"/>
                <w:bCs/>
                <w:sz w:val="20"/>
                <w:szCs w:val="20"/>
              </w:rPr>
              <w:t>BACHARELADO EM ENGENHARIA SANITÁRIA</w:t>
            </w:r>
          </w:p>
          <w:p w:rsidR="0023142F" w:rsidRPr="0008318F" w:rsidRDefault="0023142F" w:rsidP="002314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A7B" w:rsidRPr="0008318F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08318F" w:rsidRDefault="0023142F" w:rsidP="002314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A7B" w:rsidRPr="0008318F" w:rsidTr="000B6B57">
        <w:trPr>
          <w:trHeight w:hRule="exact" w:val="312"/>
        </w:trPr>
        <w:tc>
          <w:tcPr>
            <w:tcW w:w="6379" w:type="dxa"/>
            <w:gridSpan w:val="2"/>
            <w:tcBorders>
              <w:right w:val="nil"/>
            </w:tcBorders>
            <w:vAlign w:val="center"/>
          </w:tcPr>
          <w:p w:rsidR="0094543D" w:rsidRPr="0008318F" w:rsidRDefault="0094543D" w:rsidP="0023142F">
            <w:pPr>
              <w:rPr>
                <w:rFonts w:ascii="Arial" w:hAnsi="Arial" w:cs="Arial"/>
                <w:sz w:val="20"/>
                <w:szCs w:val="20"/>
              </w:rPr>
            </w:pPr>
            <w:r w:rsidRPr="0008318F">
              <w:rPr>
                <w:rFonts w:ascii="Arial" w:hAnsi="Arial" w:cs="Arial"/>
                <w:b/>
                <w:bCs/>
                <w:sz w:val="20"/>
                <w:szCs w:val="20"/>
              </w:rPr>
              <w:t>SEMESTRE/ANO:</w:t>
            </w:r>
            <w:r w:rsidR="0078723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8318F">
              <w:rPr>
                <w:rFonts w:ascii="Arial" w:hAnsi="Arial" w:cs="Arial"/>
                <w:sz w:val="20"/>
                <w:szCs w:val="20"/>
              </w:rPr>
              <w:t>I</w:t>
            </w:r>
            <w:r w:rsidR="0078723C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Pr="0008318F">
              <w:rPr>
                <w:rFonts w:ascii="Arial" w:hAnsi="Arial" w:cs="Arial"/>
                <w:sz w:val="20"/>
                <w:szCs w:val="20"/>
              </w:rPr>
              <w:t>/201</w:t>
            </w:r>
            <w:r w:rsidR="00F11817" w:rsidRPr="0008318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544" w:type="dxa"/>
            <w:tcBorders>
              <w:left w:val="nil"/>
            </w:tcBorders>
            <w:vAlign w:val="center"/>
          </w:tcPr>
          <w:p w:rsidR="0094543D" w:rsidRPr="0008318F" w:rsidRDefault="000B6B57" w:rsidP="000B6B57">
            <w:pPr>
              <w:rPr>
                <w:rFonts w:ascii="Arial" w:hAnsi="Arial" w:cs="Arial"/>
                <w:sz w:val="20"/>
                <w:szCs w:val="20"/>
              </w:rPr>
            </w:pPr>
            <w:r w:rsidRPr="0008318F">
              <w:rPr>
                <w:rFonts w:ascii="Arial" w:hAnsi="Arial" w:cs="Arial"/>
                <w:b/>
                <w:bCs/>
                <w:sz w:val="20"/>
                <w:szCs w:val="20"/>
              </w:rPr>
              <w:t>PRÉ-REQUISITOS:</w:t>
            </w:r>
            <w:proofErr w:type="gramStart"/>
            <w:r w:rsidRPr="000831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923A7B" w:rsidRPr="0008318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gramEnd"/>
            <w:r w:rsidR="00923A7B" w:rsidRPr="0008318F">
              <w:rPr>
                <w:rFonts w:ascii="Arial" w:hAnsi="Arial" w:cs="Arial"/>
                <w:bCs/>
                <w:sz w:val="20"/>
                <w:szCs w:val="20"/>
              </w:rPr>
              <w:t>Não</w:t>
            </w:r>
          </w:p>
        </w:tc>
      </w:tr>
    </w:tbl>
    <w:p w:rsidR="0023142F" w:rsidRPr="0008318F" w:rsidRDefault="0023142F">
      <w:pPr>
        <w:jc w:val="both"/>
        <w:rPr>
          <w:rFonts w:ascii="Arial" w:hAnsi="Arial" w:cs="Arial"/>
          <w:sz w:val="20"/>
          <w:szCs w:val="20"/>
        </w:rPr>
      </w:pPr>
    </w:p>
    <w:p w:rsidR="0023142F" w:rsidRPr="0008318F" w:rsidRDefault="0023142F">
      <w:pPr>
        <w:jc w:val="both"/>
        <w:rPr>
          <w:rFonts w:ascii="Arial" w:hAnsi="Arial" w:cs="Arial"/>
          <w:sz w:val="20"/>
          <w:szCs w:val="20"/>
        </w:rPr>
      </w:pPr>
    </w:p>
    <w:p w:rsidR="006956BC" w:rsidRPr="0008318F" w:rsidRDefault="006956BC" w:rsidP="000253C9">
      <w:pPr>
        <w:ind w:firstLine="708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  <w:r w:rsidRPr="0008318F">
        <w:rPr>
          <w:rFonts w:ascii="Arial" w:hAnsi="Arial" w:cs="Arial"/>
          <w:b/>
          <w:bCs/>
          <w:sz w:val="20"/>
          <w:szCs w:val="20"/>
        </w:rPr>
        <w:t>OBJETIVO GERAL DO CURSO:</w:t>
      </w:r>
    </w:p>
    <w:p w:rsidR="006956BC" w:rsidRPr="0008318F" w:rsidRDefault="008F0F37" w:rsidP="00186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Arial" w:hAnsi="Arial" w:cs="Arial"/>
          <w:bCs/>
          <w:sz w:val="20"/>
          <w:szCs w:val="20"/>
        </w:rPr>
      </w:pPr>
      <w:r w:rsidRPr="0008318F">
        <w:rPr>
          <w:rFonts w:ascii="Arial" w:hAnsi="Arial" w:cs="Arial"/>
          <w:bCs/>
          <w:sz w:val="20"/>
          <w:szCs w:val="20"/>
        </w:rPr>
        <w:t xml:space="preserve">O Curso de Engenharia Sanitária do Centro de Educação Superior do Alto Vale do Itajaí – CEAVI, da UDESC/ Ibirama, objetiva formar profissionais da engenharia habilitados à preservação, ao controle, à </w:t>
      </w:r>
      <w:proofErr w:type="gramStart"/>
      <w:r w:rsidRPr="0008318F">
        <w:rPr>
          <w:rFonts w:ascii="Arial" w:hAnsi="Arial" w:cs="Arial"/>
          <w:bCs/>
          <w:sz w:val="20"/>
          <w:szCs w:val="20"/>
        </w:rPr>
        <w:t>avaliação</w:t>
      </w:r>
      <w:proofErr w:type="gramEnd"/>
      <w:r w:rsidRPr="0008318F">
        <w:rPr>
          <w:rFonts w:ascii="Arial" w:hAnsi="Arial" w:cs="Arial"/>
          <w:bCs/>
          <w:sz w:val="20"/>
          <w:szCs w:val="20"/>
        </w:rPr>
        <w:t>, à medida e à limitação das influências negativas das atividades humanas sobre o meio ambiente, de modo a atender as necessidades de proteção e utilização dos recursos naturais de forma sustentável, aliando novas metodologias e tecnologias na exploração, uso e tratamento da água, nos projetos de obras de saneamento, que envolvem sistemas de abastecimento de água, sistemas de esgotamento sanitário, sistemas de limpeza urbana, bem como no desenvolvimento de políticas e ações no meio ambiente que busquem o monitoramento, o controle, a recuperação e a preservação da qualidade ambiental e da saúde pública.</w:t>
      </w:r>
    </w:p>
    <w:p w:rsidR="006956BC" w:rsidRPr="0008318F" w:rsidRDefault="006956BC">
      <w:pPr>
        <w:jc w:val="both"/>
        <w:rPr>
          <w:rFonts w:ascii="Arial" w:hAnsi="Arial" w:cs="Arial"/>
          <w:sz w:val="20"/>
          <w:szCs w:val="20"/>
        </w:rPr>
      </w:pPr>
    </w:p>
    <w:p w:rsidR="006956BC" w:rsidRPr="0008318F" w:rsidRDefault="006956BC" w:rsidP="000253C9">
      <w:pPr>
        <w:pStyle w:val="Corpodetexto"/>
        <w:ind w:firstLine="708"/>
        <w:outlineLvl w:val="0"/>
        <w:rPr>
          <w:rFonts w:ascii="Arial" w:hAnsi="Arial" w:cs="Arial"/>
          <w:b/>
          <w:bCs/>
          <w:sz w:val="20"/>
          <w:szCs w:val="20"/>
        </w:rPr>
      </w:pPr>
      <w:r w:rsidRPr="0008318F">
        <w:rPr>
          <w:rFonts w:ascii="Arial" w:hAnsi="Arial" w:cs="Arial"/>
          <w:b/>
          <w:bCs/>
          <w:sz w:val="20"/>
          <w:szCs w:val="20"/>
        </w:rPr>
        <w:t>EMENTA:</w:t>
      </w:r>
    </w:p>
    <w:p w:rsidR="00313581" w:rsidRPr="00313581" w:rsidRDefault="00313581" w:rsidP="00313581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Arial" w:hAnsi="Arial" w:cs="Arial"/>
          <w:bCs/>
          <w:sz w:val="20"/>
          <w:szCs w:val="20"/>
        </w:rPr>
      </w:pPr>
      <w:r w:rsidRPr="00313581">
        <w:rPr>
          <w:rFonts w:ascii="Arial" w:hAnsi="Arial" w:cs="Arial"/>
          <w:bCs/>
          <w:sz w:val="20"/>
          <w:szCs w:val="20"/>
        </w:rPr>
        <w:t>Causas da crise ambiental atual. Problemas ambientais de caráter global. Gerenciamento ambiental. Estudos de impactos ambientais. Efeitos da poluição da água sobre os ecossistemas aquáticos e a saúde humana. Características dos efluentes líquidos e sistemas de tratamento. Aspectos gerais da poluição do ar. Efeitos da poluição do ar. Controle da poluição do ar. Gerenciamento de resíduos sólidos. Poluição do solo. Legislação ambiental: PCA, RCA e RIMA, EIA.</w:t>
      </w:r>
    </w:p>
    <w:p w:rsidR="000A0CAD" w:rsidRPr="0008318F" w:rsidRDefault="000A0CAD" w:rsidP="000A0CAD">
      <w:pPr>
        <w:pStyle w:val="Corpodetexto"/>
        <w:ind w:firstLine="708"/>
        <w:rPr>
          <w:rFonts w:ascii="Arial" w:hAnsi="Arial" w:cs="Arial"/>
          <w:b/>
          <w:bCs/>
          <w:sz w:val="20"/>
          <w:szCs w:val="20"/>
        </w:rPr>
      </w:pPr>
    </w:p>
    <w:p w:rsidR="006956BC" w:rsidRPr="0008318F" w:rsidRDefault="006956BC" w:rsidP="000253C9">
      <w:pPr>
        <w:pStyle w:val="Corpodetexto"/>
        <w:ind w:firstLine="708"/>
        <w:outlineLvl w:val="0"/>
        <w:rPr>
          <w:rFonts w:ascii="Arial" w:hAnsi="Arial" w:cs="Arial"/>
          <w:b/>
          <w:bCs/>
          <w:sz w:val="20"/>
          <w:szCs w:val="20"/>
        </w:rPr>
      </w:pPr>
      <w:r w:rsidRPr="0008318F">
        <w:rPr>
          <w:rFonts w:ascii="Arial" w:hAnsi="Arial" w:cs="Arial"/>
          <w:b/>
          <w:bCs/>
          <w:sz w:val="20"/>
          <w:szCs w:val="20"/>
        </w:rPr>
        <w:t>OBJETIVO GERAL DA DISCIPLINA</w:t>
      </w:r>
    </w:p>
    <w:p w:rsidR="00146BBD" w:rsidRPr="0008318F" w:rsidRDefault="00313581" w:rsidP="00146BBD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Arial" w:hAnsi="Arial" w:cs="Arial"/>
          <w:bCs/>
          <w:sz w:val="20"/>
          <w:szCs w:val="20"/>
        </w:rPr>
      </w:pPr>
      <w:r w:rsidRPr="00313581">
        <w:rPr>
          <w:rFonts w:ascii="Arial" w:hAnsi="Arial" w:cs="Arial"/>
          <w:bCs/>
          <w:sz w:val="20"/>
          <w:szCs w:val="20"/>
        </w:rPr>
        <w:t>Apresentar para os discentes estudos de casos que evidenciam a realidade atual da crise ambiental através de: planos de controle ambientais, relatórios de controles ambientais, relatórios de impactos ambientais e estudos de impactos ambientais. Apresentação de planos de controle</w:t>
      </w:r>
      <w:proofErr w:type="gramStart"/>
      <w:r w:rsidRPr="00313581">
        <w:rPr>
          <w:rFonts w:ascii="Arial" w:hAnsi="Arial" w:cs="Arial"/>
          <w:bCs/>
          <w:sz w:val="20"/>
          <w:szCs w:val="20"/>
        </w:rPr>
        <w:t xml:space="preserve">  </w:t>
      </w:r>
      <w:proofErr w:type="gramEnd"/>
      <w:r w:rsidRPr="00313581">
        <w:rPr>
          <w:rFonts w:ascii="Arial" w:hAnsi="Arial" w:cs="Arial"/>
          <w:bCs/>
          <w:sz w:val="20"/>
          <w:szCs w:val="20"/>
        </w:rPr>
        <w:t>ambiental e de auditorias ambientais como ferramenta de gestão.</w:t>
      </w:r>
    </w:p>
    <w:p w:rsidR="00F11817" w:rsidRPr="0008318F" w:rsidRDefault="00F11817" w:rsidP="00F11817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Arial" w:hAnsi="Arial" w:cs="Arial"/>
          <w:bCs/>
          <w:sz w:val="20"/>
          <w:szCs w:val="20"/>
        </w:rPr>
      </w:pPr>
    </w:p>
    <w:p w:rsidR="000A0CAD" w:rsidRPr="0008318F" w:rsidRDefault="000A0CAD" w:rsidP="000A0CAD">
      <w:pPr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</w:p>
    <w:p w:rsidR="00923A7B" w:rsidRPr="0008318F" w:rsidRDefault="00923A7B" w:rsidP="00923A7B">
      <w:pPr>
        <w:ind w:firstLine="708"/>
        <w:rPr>
          <w:rFonts w:ascii="Arial" w:hAnsi="Arial" w:cs="Arial"/>
          <w:b/>
          <w:bCs/>
          <w:sz w:val="20"/>
          <w:szCs w:val="20"/>
        </w:rPr>
      </w:pPr>
    </w:p>
    <w:p w:rsidR="00923A7B" w:rsidRPr="0008318F" w:rsidRDefault="00923A7B" w:rsidP="000A0CAD">
      <w:pPr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</w:p>
    <w:p w:rsidR="006956BC" w:rsidRPr="0008318F" w:rsidRDefault="006956BC" w:rsidP="000253C9">
      <w:pPr>
        <w:ind w:firstLine="708"/>
        <w:jc w:val="both"/>
        <w:outlineLvl w:val="0"/>
        <w:rPr>
          <w:rFonts w:ascii="Arial" w:hAnsi="Arial" w:cs="Arial"/>
          <w:sz w:val="20"/>
          <w:szCs w:val="20"/>
        </w:rPr>
      </w:pPr>
      <w:r w:rsidRPr="0008318F">
        <w:rPr>
          <w:rFonts w:ascii="Arial" w:hAnsi="Arial" w:cs="Arial"/>
          <w:b/>
          <w:bCs/>
          <w:sz w:val="20"/>
          <w:szCs w:val="20"/>
        </w:rPr>
        <w:t>OBJETIVOS ESPECÍFICOS/DISCIPLINA:</w:t>
      </w:r>
    </w:p>
    <w:p w:rsidR="00313581" w:rsidRPr="00313581" w:rsidRDefault="00313581" w:rsidP="00675266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720"/>
        <w:rPr>
          <w:rFonts w:ascii="Arial" w:hAnsi="Arial" w:cs="Arial"/>
          <w:bCs/>
          <w:sz w:val="20"/>
          <w:szCs w:val="20"/>
        </w:rPr>
      </w:pPr>
      <w:r w:rsidRPr="00313581">
        <w:rPr>
          <w:rFonts w:ascii="Arial" w:hAnsi="Arial" w:cs="Arial"/>
          <w:bCs/>
          <w:sz w:val="20"/>
          <w:szCs w:val="20"/>
        </w:rPr>
        <w:t>Proporcionar conhecimento técnico cientifica na área gestão ambiental visando minimizar os impactos ambientais que ocasionam a crise ambiental.</w:t>
      </w:r>
    </w:p>
    <w:p w:rsidR="00146BBD" w:rsidRPr="0008318F" w:rsidRDefault="00146BBD" w:rsidP="00675266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720"/>
        <w:rPr>
          <w:rFonts w:ascii="Arial" w:hAnsi="Arial" w:cs="Arial"/>
          <w:bCs/>
          <w:sz w:val="20"/>
          <w:szCs w:val="20"/>
        </w:rPr>
      </w:pPr>
    </w:p>
    <w:p w:rsidR="00146BBD" w:rsidRPr="0008318F" w:rsidRDefault="00146BBD" w:rsidP="00146BBD">
      <w:pPr>
        <w:jc w:val="both"/>
        <w:rPr>
          <w:rFonts w:ascii="Arial" w:hAnsi="Arial" w:cs="Arial"/>
          <w:bCs/>
          <w:sz w:val="20"/>
          <w:szCs w:val="20"/>
        </w:rPr>
      </w:pPr>
    </w:p>
    <w:p w:rsidR="00146BBD" w:rsidRPr="0008318F" w:rsidRDefault="00146BBD" w:rsidP="00146BBD">
      <w:pPr>
        <w:jc w:val="both"/>
        <w:rPr>
          <w:rFonts w:ascii="Arial" w:hAnsi="Arial" w:cs="Arial"/>
          <w:bCs/>
          <w:sz w:val="20"/>
          <w:szCs w:val="20"/>
        </w:rPr>
      </w:pPr>
    </w:p>
    <w:p w:rsidR="00146BBD" w:rsidRPr="0008318F" w:rsidRDefault="00146BBD" w:rsidP="00146BBD">
      <w:pPr>
        <w:jc w:val="both"/>
        <w:rPr>
          <w:rFonts w:ascii="Arial" w:hAnsi="Arial" w:cs="Arial"/>
          <w:bCs/>
          <w:sz w:val="20"/>
          <w:szCs w:val="20"/>
        </w:rPr>
      </w:pPr>
    </w:p>
    <w:p w:rsidR="00146BBD" w:rsidRPr="0008318F" w:rsidRDefault="00146BBD" w:rsidP="00146BBD">
      <w:pPr>
        <w:jc w:val="both"/>
        <w:rPr>
          <w:rFonts w:ascii="Arial" w:hAnsi="Arial" w:cs="Arial"/>
          <w:bCs/>
          <w:sz w:val="20"/>
          <w:szCs w:val="20"/>
        </w:rPr>
      </w:pPr>
    </w:p>
    <w:p w:rsidR="00146BBD" w:rsidRPr="0008318F" w:rsidRDefault="00146BBD" w:rsidP="00146BBD">
      <w:pPr>
        <w:jc w:val="both"/>
        <w:rPr>
          <w:rFonts w:ascii="Arial" w:hAnsi="Arial" w:cs="Arial"/>
          <w:bCs/>
          <w:sz w:val="20"/>
          <w:szCs w:val="20"/>
        </w:rPr>
      </w:pPr>
    </w:p>
    <w:p w:rsidR="00146BBD" w:rsidRPr="0008318F" w:rsidRDefault="00146BBD" w:rsidP="00146BBD">
      <w:pPr>
        <w:jc w:val="both"/>
        <w:rPr>
          <w:rFonts w:ascii="Arial" w:hAnsi="Arial" w:cs="Arial"/>
          <w:bCs/>
          <w:sz w:val="20"/>
          <w:szCs w:val="20"/>
        </w:rPr>
      </w:pPr>
    </w:p>
    <w:p w:rsidR="00146BBD" w:rsidRPr="0008318F" w:rsidRDefault="00146BBD" w:rsidP="00146BBD">
      <w:pPr>
        <w:jc w:val="both"/>
        <w:rPr>
          <w:rFonts w:ascii="Arial" w:hAnsi="Arial" w:cs="Arial"/>
          <w:bCs/>
          <w:sz w:val="20"/>
          <w:szCs w:val="20"/>
        </w:rPr>
      </w:pPr>
    </w:p>
    <w:p w:rsidR="00146BBD" w:rsidRPr="0008318F" w:rsidRDefault="00146BBD" w:rsidP="00146BBD">
      <w:pPr>
        <w:jc w:val="both"/>
        <w:rPr>
          <w:rFonts w:ascii="Arial" w:hAnsi="Arial" w:cs="Arial"/>
          <w:bCs/>
          <w:sz w:val="20"/>
          <w:szCs w:val="20"/>
        </w:rPr>
      </w:pPr>
    </w:p>
    <w:p w:rsidR="000A0CAD" w:rsidRPr="0008318F" w:rsidRDefault="000A0CAD" w:rsidP="000253C9">
      <w:pPr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08318F">
        <w:rPr>
          <w:rFonts w:ascii="Arial" w:hAnsi="Arial" w:cs="Arial"/>
          <w:b/>
          <w:sz w:val="20"/>
          <w:szCs w:val="20"/>
        </w:rPr>
        <w:t>CRONOGRAMA DAS ATIVIDADES:</w:t>
      </w:r>
    </w:p>
    <w:tbl>
      <w:tblPr>
        <w:tblW w:w="988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9"/>
        <w:gridCol w:w="1217"/>
        <w:gridCol w:w="1394"/>
        <w:gridCol w:w="1177"/>
        <w:gridCol w:w="5299"/>
      </w:tblGrid>
      <w:tr w:rsidR="00923A7B" w:rsidRPr="0008318F" w:rsidTr="00146BBD">
        <w:trPr>
          <w:cantSplit/>
          <w:tblHeader/>
        </w:trPr>
        <w:tc>
          <w:tcPr>
            <w:tcW w:w="799" w:type="dxa"/>
            <w:vAlign w:val="center"/>
          </w:tcPr>
          <w:p w:rsidR="003C7194" w:rsidRPr="0008318F" w:rsidRDefault="00485FDC" w:rsidP="003C71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318F">
              <w:rPr>
                <w:rFonts w:ascii="Arial" w:hAnsi="Arial" w:cs="Arial"/>
                <w:b/>
                <w:sz w:val="20"/>
                <w:szCs w:val="20"/>
              </w:rPr>
              <w:t>Nº</w:t>
            </w:r>
          </w:p>
        </w:tc>
        <w:tc>
          <w:tcPr>
            <w:tcW w:w="1217" w:type="dxa"/>
            <w:vAlign w:val="center"/>
          </w:tcPr>
          <w:p w:rsidR="003C7194" w:rsidRPr="0008318F" w:rsidRDefault="003C7194" w:rsidP="003C71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318F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1394" w:type="dxa"/>
            <w:vAlign w:val="center"/>
          </w:tcPr>
          <w:p w:rsidR="003C7194" w:rsidRPr="0008318F" w:rsidRDefault="003C7194" w:rsidP="003C71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318F">
              <w:rPr>
                <w:rFonts w:ascii="Arial" w:hAnsi="Arial" w:cs="Arial"/>
                <w:b/>
                <w:sz w:val="20"/>
                <w:szCs w:val="20"/>
              </w:rPr>
              <w:t>Horário</w:t>
            </w:r>
          </w:p>
        </w:tc>
        <w:tc>
          <w:tcPr>
            <w:tcW w:w="1177" w:type="dxa"/>
            <w:vAlign w:val="center"/>
          </w:tcPr>
          <w:p w:rsidR="003C7194" w:rsidRPr="0008318F" w:rsidRDefault="003C7194" w:rsidP="003C7194">
            <w:pPr>
              <w:tabs>
                <w:tab w:val="left" w:pos="79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318F">
              <w:rPr>
                <w:rFonts w:ascii="Arial" w:hAnsi="Arial" w:cs="Arial"/>
                <w:b/>
                <w:sz w:val="20"/>
                <w:szCs w:val="20"/>
              </w:rPr>
              <w:t>H.A.</w:t>
            </w:r>
          </w:p>
        </w:tc>
        <w:tc>
          <w:tcPr>
            <w:tcW w:w="5299" w:type="dxa"/>
            <w:vAlign w:val="center"/>
          </w:tcPr>
          <w:p w:rsidR="003C7194" w:rsidRPr="0008318F" w:rsidRDefault="003C7194" w:rsidP="003C71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318F">
              <w:rPr>
                <w:rFonts w:ascii="Arial" w:hAnsi="Arial" w:cs="Arial"/>
                <w:b/>
                <w:sz w:val="20"/>
                <w:szCs w:val="20"/>
              </w:rPr>
              <w:t>Conteúdo</w:t>
            </w:r>
          </w:p>
        </w:tc>
      </w:tr>
      <w:tr w:rsidR="0078723C" w:rsidRPr="0008318F" w:rsidTr="00146BBD">
        <w:trPr>
          <w:cantSplit/>
        </w:trPr>
        <w:tc>
          <w:tcPr>
            <w:tcW w:w="799" w:type="dxa"/>
            <w:vAlign w:val="center"/>
          </w:tcPr>
          <w:p w:rsidR="0078723C" w:rsidRPr="0008318F" w:rsidRDefault="0078723C" w:rsidP="00313581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217" w:type="dxa"/>
          </w:tcPr>
          <w:p w:rsidR="0078723C" w:rsidRDefault="007872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05/08/2016</w:t>
            </w:r>
          </w:p>
        </w:tc>
        <w:tc>
          <w:tcPr>
            <w:tcW w:w="1394" w:type="dxa"/>
          </w:tcPr>
          <w:p w:rsidR="0078723C" w:rsidRPr="0008318F" w:rsidRDefault="0078723C" w:rsidP="0031358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9:20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-11:50</w:t>
            </w:r>
          </w:p>
        </w:tc>
        <w:tc>
          <w:tcPr>
            <w:tcW w:w="1177" w:type="dxa"/>
          </w:tcPr>
          <w:p w:rsidR="0078723C" w:rsidRPr="0008318F" w:rsidRDefault="0078723C" w:rsidP="003135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99" w:type="dxa"/>
          </w:tcPr>
          <w:p w:rsidR="00344F98" w:rsidRDefault="0078723C" w:rsidP="0031358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4786">
              <w:rPr>
                <w:rFonts w:ascii="Arial" w:hAnsi="Arial" w:cs="Arial"/>
                <w:color w:val="000000"/>
                <w:sz w:val="20"/>
                <w:szCs w:val="20"/>
              </w:rPr>
              <w:t>Apresentação da disciplina e metodologia aplicada para avaliação e aprendizado.</w:t>
            </w:r>
          </w:p>
          <w:p w:rsidR="00344F98" w:rsidRDefault="00344F98" w:rsidP="0031358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3A7B">
              <w:rPr>
                <w:rFonts w:ascii="Arial" w:hAnsi="Arial" w:cs="Arial"/>
                <w:sz w:val="20"/>
                <w:szCs w:val="20"/>
              </w:rPr>
              <w:t xml:space="preserve">Apresentação de modelo a ser seguido de seminário e trabalho </w:t>
            </w:r>
            <w:proofErr w:type="gramStart"/>
            <w:r w:rsidRPr="00923A7B">
              <w:rPr>
                <w:rFonts w:ascii="Arial" w:hAnsi="Arial" w:cs="Arial"/>
                <w:sz w:val="20"/>
                <w:szCs w:val="20"/>
              </w:rPr>
              <w:t>escritos .</w:t>
            </w:r>
            <w:proofErr w:type="gramEnd"/>
            <w:r w:rsidRPr="00923A7B">
              <w:rPr>
                <w:rFonts w:ascii="Arial" w:hAnsi="Arial" w:cs="Arial"/>
                <w:bCs/>
                <w:sz w:val="20"/>
                <w:szCs w:val="20"/>
              </w:rPr>
              <w:t xml:space="preserve"> Disponíveis no </w:t>
            </w:r>
            <w:proofErr w:type="spellStart"/>
            <w:r w:rsidRPr="00923A7B">
              <w:rPr>
                <w:rFonts w:ascii="Arial" w:hAnsi="Arial" w:cs="Arial"/>
                <w:bCs/>
                <w:sz w:val="20"/>
                <w:szCs w:val="20"/>
              </w:rPr>
              <w:t>Moodle</w:t>
            </w:r>
            <w:proofErr w:type="spellEnd"/>
            <w:r w:rsidRPr="00923A7B">
              <w:rPr>
                <w:rFonts w:ascii="Arial" w:hAnsi="Arial" w:cs="Arial"/>
                <w:bCs/>
                <w:sz w:val="20"/>
                <w:szCs w:val="20"/>
              </w:rPr>
              <w:t xml:space="preserve"> até dia 0</w:t>
            </w:r>
            <w:r>
              <w:rPr>
                <w:rFonts w:ascii="Arial" w:hAnsi="Arial" w:cs="Arial"/>
                <w:bCs/>
                <w:sz w:val="20"/>
                <w:szCs w:val="20"/>
              </w:rPr>
              <w:t>5 de agosto</w:t>
            </w:r>
            <w:r w:rsidRPr="00923A7B">
              <w:rPr>
                <w:rFonts w:ascii="Arial" w:hAnsi="Arial" w:cs="Arial"/>
                <w:bCs/>
                <w:sz w:val="20"/>
                <w:szCs w:val="20"/>
              </w:rPr>
              <w:t xml:space="preserve"> de 2016 – Bem como definidas equipes de trabalho e assuntos que deveram ser abordados nos seminários e trabalhos escritos</w:t>
            </w:r>
          </w:p>
          <w:p w:rsidR="00344F98" w:rsidRDefault="00344F98" w:rsidP="0031358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8723C" w:rsidRPr="00174786" w:rsidRDefault="0078723C" w:rsidP="0031358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4786">
              <w:rPr>
                <w:rFonts w:ascii="Arial" w:hAnsi="Arial" w:cs="Arial"/>
                <w:color w:val="000000"/>
                <w:sz w:val="20"/>
                <w:szCs w:val="20"/>
              </w:rPr>
              <w:t xml:space="preserve"> Introdução da importância da multidisciplinaridade em projetos ambientais e sanitários.</w:t>
            </w:r>
          </w:p>
        </w:tc>
      </w:tr>
      <w:tr w:rsidR="0078723C" w:rsidRPr="0008318F" w:rsidTr="00146BBD">
        <w:trPr>
          <w:cantSplit/>
        </w:trPr>
        <w:tc>
          <w:tcPr>
            <w:tcW w:w="799" w:type="dxa"/>
            <w:vAlign w:val="center"/>
          </w:tcPr>
          <w:p w:rsidR="0078723C" w:rsidRPr="0008318F" w:rsidRDefault="0078723C" w:rsidP="00313581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17" w:type="dxa"/>
          </w:tcPr>
          <w:p w:rsidR="0078723C" w:rsidRDefault="007872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12/08/2016</w:t>
            </w:r>
          </w:p>
        </w:tc>
        <w:tc>
          <w:tcPr>
            <w:tcW w:w="1394" w:type="dxa"/>
          </w:tcPr>
          <w:p w:rsidR="0078723C" w:rsidRPr="0008318F" w:rsidRDefault="0078723C" w:rsidP="0031358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9:20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-11:50</w:t>
            </w:r>
          </w:p>
        </w:tc>
        <w:tc>
          <w:tcPr>
            <w:tcW w:w="1177" w:type="dxa"/>
          </w:tcPr>
          <w:p w:rsidR="0078723C" w:rsidRDefault="0078723C" w:rsidP="00313581">
            <w:r w:rsidRPr="005D76C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99" w:type="dxa"/>
          </w:tcPr>
          <w:p w:rsidR="0078723C" w:rsidRPr="00174786" w:rsidRDefault="0078723C" w:rsidP="0031358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4786">
              <w:rPr>
                <w:rFonts w:ascii="Arial" w:hAnsi="Arial" w:cs="Arial"/>
                <w:color w:val="000000"/>
                <w:sz w:val="20"/>
                <w:szCs w:val="20"/>
              </w:rPr>
              <w:t>Introdução aos projetos sanitários e ambientais estruturas e legislações que os definem.</w:t>
            </w:r>
          </w:p>
        </w:tc>
      </w:tr>
      <w:tr w:rsidR="0078723C" w:rsidRPr="0008318F" w:rsidTr="00146BBD">
        <w:trPr>
          <w:cantSplit/>
        </w:trPr>
        <w:tc>
          <w:tcPr>
            <w:tcW w:w="799" w:type="dxa"/>
            <w:vAlign w:val="center"/>
          </w:tcPr>
          <w:p w:rsidR="0078723C" w:rsidRPr="0008318F" w:rsidRDefault="0078723C" w:rsidP="00313581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</w:p>
        </w:tc>
        <w:tc>
          <w:tcPr>
            <w:tcW w:w="1217" w:type="dxa"/>
          </w:tcPr>
          <w:p w:rsidR="0078723C" w:rsidRDefault="007872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19/08/2016</w:t>
            </w:r>
          </w:p>
        </w:tc>
        <w:tc>
          <w:tcPr>
            <w:tcW w:w="1394" w:type="dxa"/>
          </w:tcPr>
          <w:p w:rsidR="0078723C" w:rsidRPr="0008318F" w:rsidRDefault="0078723C" w:rsidP="0031358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9:20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-11:50</w:t>
            </w:r>
          </w:p>
        </w:tc>
        <w:tc>
          <w:tcPr>
            <w:tcW w:w="1177" w:type="dxa"/>
          </w:tcPr>
          <w:p w:rsidR="0078723C" w:rsidRDefault="0078723C" w:rsidP="00313581">
            <w:r w:rsidRPr="005D76C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99" w:type="dxa"/>
          </w:tcPr>
          <w:p w:rsidR="0078723C" w:rsidRPr="00174786" w:rsidRDefault="0078723C" w:rsidP="0031358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4786">
              <w:rPr>
                <w:rFonts w:ascii="Arial" w:hAnsi="Arial" w:cs="Arial"/>
                <w:color w:val="000000"/>
                <w:sz w:val="20"/>
                <w:szCs w:val="20"/>
              </w:rPr>
              <w:t xml:space="preserve">Planos de saneamento ambientais: Estrutura, Legislações e responsabilidades. </w:t>
            </w:r>
          </w:p>
        </w:tc>
      </w:tr>
      <w:tr w:rsidR="0078723C" w:rsidRPr="0008318F" w:rsidTr="00146BBD">
        <w:trPr>
          <w:cantSplit/>
        </w:trPr>
        <w:tc>
          <w:tcPr>
            <w:tcW w:w="799" w:type="dxa"/>
            <w:vAlign w:val="center"/>
          </w:tcPr>
          <w:p w:rsidR="0078723C" w:rsidRPr="0008318F" w:rsidRDefault="0078723C" w:rsidP="00313581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217" w:type="dxa"/>
          </w:tcPr>
          <w:p w:rsidR="0078723C" w:rsidRDefault="007872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26/08/2016</w:t>
            </w:r>
          </w:p>
        </w:tc>
        <w:tc>
          <w:tcPr>
            <w:tcW w:w="1394" w:type="dxa"/>
          </w:tcPr>
          <w:p w:rsidR="0078723C" w:rsidRPr="0008318F" w:rsidRDefault="0078723C" w:rsidP="0031358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9:20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-11:50</w:t>
            </w:r>
          </w:p>
        </w:tc>
        <w:tc>
          <w:tcPr>
            <w:tcW w:w="1177" w:type="dxa"/>
          </w:tcPr>
          <w:p w:rsidR="0078723C" w:rsidRDefault="0078723C" w:rsidP="00313581">
            <w:r w:rsidRPr="005D76C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99" w:type="dxa"/>
          </w:tcPr>
          <w:p w:rsidR="0078723C" w:rsidRPr="00174786" w:rsidRDefault="0078723C" w:rsidP="0031358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4786">
              <w:rPr>
                <w:rFonts w:ascii="Arial" w:hAnsi="Arial" w:cs="Arial"/>
                <w:color w:val="000000"/>
                <w:sz w:val="20"/>
                <w:szCs w:val="20"/>
              </w:rPr>
              <w:t xml:space="preserve">Planos de saneamento ambientais: Estrutura, Legislações e responsabilidades. </w:t>
            </w:r>
          </w:p>
        </w:tc>
      </w:tr>
      <w:tr w:rsidR="0078723C" w:rsidRPr="0008318F" w:rsidTr="00146BBD">
        <w:trPr>
          <w:cantSplit/>
        </w:trPr>
        <w:tc>
          <w:tcPr>
            <w:tcW w:w="799" w:type="dxa"/>
            <w:vAlign w:val="center"/>
          </w:tcPr>
          <w:p w:rsidR="0078723C" w:rsidRPr="0008318F" w:rsidRDefault="0078723C" w:rsidP="00313581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5</w:t>
            </w:r>
            <w:proofErr w:type="gramEnd"/>
          </w:p>
        </w:tc>
        <w:tc>
          <w:tcPr>
            <w:tcW w:w="1217" w:type="dxa"/>
          </w:tcPr>
          <w:p w:rsidR="0078723C" w:rsidRDefault="007872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02/09/2016</w:t>
            </w:r>
          </w:p>
        </w:tc>
        <w:tc>
          <w:tcPr>
            <w:tcW w:w="1394" w:type="dxa"/>
          </w:tcPr>
          <w:p w:rsidR="0078723C" w:rsidRPr="0008318F" w:rsidRDefault="0078723C" w:rsidP="0031358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9:20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-11:50</w:t>
            </w:r>
          </w:p>
        </w:tc>
        <w:tc>
          <w:tcPr>
            <w:tcW w:w="1177" w:type="dxa"/>
          </w:tcPr>
          <w:p w:rsidR="0078723C" w:rsidRPr="0008318F" w:rsidRDefault="0078723C" w:rsidP="003135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99" w:type="dxa"/>
          </w:tcPr>
          <w:p w:rsidR="0078723C" w:rsidRPr="00174786" w:rsidRDefault="0078723C" w:rsidP="00466AC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4786">
              <w:rPr>
                <w:rFonts w:ascii="Arial" w:hAnsi="Arial" w:cs="Arial"/>
                <w:color w:val="000000"/>
                <w:sz w:val="20"/>
                <w:szCs w:val="20"/>
              </w:rPr>
              <w:t xml:space="preserve">Planos de saneamento ambientais: Estrutura, Legislações e responsabilidades. </w:t>
            </w:r>
          </w:p>
        </w:tc>
      </w:tr>
      <w:tr w:rsidR="0078723C" w:rsidRPr="0008318F" w:rsidTr="00146BBD">
        <w:trPr>
          <w:cantSplit/>
        </w:trPr>
        <w:tc>
          <w:tcPr>
            <w:tcW w:w="799" w:type="dxa"/>
            <w:vAlign w:val="center"/>
          </w:tcPr>
          <w:p w:rsidR="0078723C" w:rsidRPr="0008318F" w:rsidRDefault="0078723C" w:rsidP="00313581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6</w:t>
            </w:r>
            <w:proofErr w:type="gramEnd"/>
          </w:p>
        </w:tc>
        <w:tc>
          <w:tcPr>
            <w:tcW w:w="1217" w:type="dxa"/>
          </w:tcPr>
          <w:p w:rsidR="0078723C" w:rsidRDefault="007872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09/09/2016</w:t>
            </w:r>
          </w:p>
        </w:tc>
        <w:tc>
          <w:tcPr>
            <w:tcW w:w="1394" w:type="dxa"/>
          </w:tcPr>
          <w:p w:rsidR="0078723C" w:rsidRPr="0008318F" w:rsidRDefault="0078723C" w:rsidP="0031358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9:20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-11:50</w:t>
            </w:r>
          </w:p>
        </w:tc>
        <w:tc>
          <w:tcPr>
            <w:tcW w:w="1177" w:type="dxa"/>
          </w:tcPr>
          <w:p w:rsidR="0078723C" w:rsidRPr="0008318F" w:rsidRDefault="0078723C" w:rsidP="003135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99" w:type="dxa"/>
          </w:tcPr>
          <w:p w:rsidR="0078723C" w:rsidRPr="002A008E" w:rsidRDefault="0078723C" w:rsidP="00466A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Introdução a EIA - RIMA </w:t>
            </w:r>
          </w:p>
        </w:tc>
      </w:tr>
      <w:tr w:rsidR="0078723C" w:rsidRPr="0008318F" w:rsidTr="00146BBD">
        <w:trPr>
          <w:cantSplit/>
        </w:trPr>
        <w:tc>
          <w:tcPr>
            <w:tcW w:w="799" w:type="dxa"/>
            <w:vAlign w:val="center"/>
          </w:tcPr>
          <w:p w:rsidR="0078723C" w:rsidRPr="0008318F" w:rsidRDefault="0078723C" w:rsidP="00313581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7</w:t>
            </w:r>
            <w:proofErr w:type="gramEnd"/>
          </w:p>
        </w:tc>
        <w:tc>
          <w:tcPr>
            <w:tcW w:w="1217" w:type="dxa"/>
          </w:tcPr>
          <w:p w:rsidR="0078723C" w:rsidRDefault="007872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16/09/2016</w:t>
            </w:r>
          </w:p>
        </w:tc>
        <w:tc>
          <w:tcPr>
            <w:tcW w:w="1394" w:type="dxa"/>
          </w:tcPr>
          <w:p w:rsidR="0078723C" w:rsidRPr="0008318F" w:rsidRDefault="0078723C" w:rsidP="0031358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9:20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-11:50</w:t>
            </w:r>
          </w:p>
        </w:tc>
        <w:tc>
          <w:tcPr>
            <w:tcW w:w="1177" w:type="dxa"/>
          </w:tcPr>
          <w:p w:rsidR="0078723C" w:rsidRPr="0008318F" w:rsidRDefault="0078723C" w:rsidP="003135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99" w:type="dxa"/>
          </w:tcPr>
          <w:p w:rsidR="0078723C" w:rsidRPr="002A008E" w:rsidRDefault="0078723C" w:rsidP="00466A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EIA - RIMA e aplicações legais </w:t>
            </w:r>
          </w:p>
        </w:tc>
      </w:tr>
      <w:tr w:rsidR="0078723C" w:rsidRPr="0008318F" w:rsidTr="00146BBD">
        <w:trPr>
          <w:cantSplit/>
        </w:trPr>
        <w:tc>
          <w:tcPr>
            <w:tcW w:w="799" w:type="dxa"/>
            <w:vAlign w:val="center"/>
          </w:tcPr>
          <w:p w:rsidR="0078723C" w:rsidRPr="0008318F" w:rsidRDefault="0078723C" w:rsidP="00313581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8</w:t>
            </w:r>
            <w:proofErr w:type="gramEnd"/>
          </w:p>
        </w:tc>
        <w:tc>
          <w:tcPr>
            <w:tcW w:w="1217" w:type="dxa"/>
          </w:tcPr>
          <w:p w:rsidR="0078723C" w:rsidRDefault="007872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23/09/2016</w:t>
            </w:r>
          </w:p>
        </w:tc>
        <w:tc>
          <w:tcPr>
            <w:tcW w:w="1394" w:type="dxa"/>
          </w:tcPr>
          <w:p w:rsidR="0078723C" w:rsidRPr="0008318F" w:rsidRDefault="0078723C" w:rsidP="0031358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9:20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-11:50</w:t>
            </w:r>
          </w:p>
        </w:tc>
        <w:tc>
          <w:tcPr>
            <w:tcW w:w="1177" w:type="dxa"/>
          </w:tcPr>
          <w:p w:rsidR="0078723C" w:rsidRDefault="0078723C" w:rsidP="00313581">
            <w:r w:rsidRPr="003B706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99" w:type="dxa"/>
          </w:tcPr>
          <w:p w:rsidR="0078723C" w:rsidRPr="00174786" w:rsidRDefault="0078723C" w:rsidP="00466AC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4786">
              <w:rPr>
                <w:rFonts w:ascii="Arial" w:hAnsi="Arial" w:cs="Arial"/>
                <w:color w:val="000000"/>
                <w:sz w:val="20"/>
                <w:szCs w:val="20"/>
              </w:rPr>
              <w:t>Principais pontos de EIA / RIMA Equipe técnica, laudos laboratoriais, apelos jurídicos.</w:t>
            </w:r>
          </w:p>
        </w:tc>
      </w:tr>
      <w:tr w:rsidR="0078723C" w:rsidRPr="0008318F" w:rsidTr="00146BBD">
        <w:trPr>
          <w:cantSplit/>
        </w:trPr>
        <w:tc>
          <w:tcPr>
            <w:tcW w:w="799" w:type="dxa"/>
            <w:vAlign w:val="center"/>
          </w:tcPr>
          <w:p w:rsidR="0078723C" w:rsidRPr="0008318F" w:rsidRDefault="0078723C" w:rsidP="00313581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9</w:t>
            </w:r>
            <w:proofErr w:type="gramEnd"/>
          </w:p>
        </w:tc>
        <w:tc>
          <w:tcPr>
            <w:tcW w:w="1217" w:type="dxa"/>
          </w:tcPr>
          <w:p w:rsidR="0078723C" w:rsidRDefault="007872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30/09/2016</w:t>
            </w:r>
          </w:p>
        </w:tc>
        <w:tc>
          <w:tcPr>
            <w:tcW w:w="1394" w:type="dxa"/>
          </w:tcPr>
          <w:p w:rsidR="0078723C" w:rsidRPr="0008318F" w:rsidRDefault="0078723C" w:rsidP="0031358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9:20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-11:50</w:t>
            </w:r>
          </w:p>
        </w:tc>
        <w:tc>
          <w:tcPr>
            <w:tcW w:w="1177" w:type="dxa"/>
          </w:tcPr>
          <w:p w:rsidR="0078723C" w:rsidRDefault="0078723C" w:rsidP="00313581">
            <w:r w:rsidRPr="003B706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99" w:type="dxa"/>
          </w:tcPr>
          <w:p w:rsidR="0078723C" w:rsidRPr="00174786" w:rsidRDefault="0078723C" w:rsidP="0031358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4786">
              <w:rPr>
                <w:rFonts w:ascii="Arial" w:hAnsi="Arial" w:cs="Arial"/>
                <w:color w:val="000000"/>
                <w:sz w:val="20"/>
                <w:szCs w:val="20"/>
              </w:rPr>
              <w:t>Principais pontos de EIA / RIMA Equipe técnica, laudos laboratoriais, apelos jurídicos.</w:t>
            </w:r>
          </w:p>
        </w:tc>
      </w:tr>
      <w:tr w:rsidR="0078723C" w:rsidRPr="0008318F" w:rsidTr="00146BBD">
        <w:trPr>
          <w:cantSplit/>
        </w:trPr>
        <w:tc>
          <w:tcPr>
            <w:tcW w:w="799" w:type="dxa"/>
            <w:vAlign w:val="center"/>
          </w:tcPr>
          <w:p w:rsidR="0078723C" w:rsidRPr="0008318F" w:rsidRDefault="0078723C" w:rsidP="00313581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17" w:type="dxa"/>
          </w:tcPr>
          <w:p w:rsidR="0078723C" w:rsidRDefault="007872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07/10/2016</w:t>
            </w:r>
          </w:p>
        </w:tc>
        <w:tc>
          <w:tcPr>
            <w:tcW w:w="1394" w:type="dxa"/>
          </w:tcPr>
          <w:p w:rsidR="0078723C" w:rsidRPr="0008318F" w:rsidRDefault="0078723C" w:rsidP="0031358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9:20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-11:50</w:t>
            </w:r>
          </w:p>
        </w:tc>
        <w:tc>
          <w:tcPr>
            <w:tcW w:w="1177" w:type="dxa"/>
          </w:tcPr>
          <w:p w:rsidR="0078723C" w:rsidRPr="0008318F" w:rsidRDefault="0078723C" w:rsidP="003135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299" w:type="dxa"/>
          </w:tcPr>
          <w:p w:rsidR="0078723C" w:rsidRPr="006B12FD" w:rsidRDefault="006B12FD" w:rsidP="006B12FD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P1 - </w:t>
            </w:r>
            <w:r w:rsidRPr="006B12FD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PROVA 01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- Eia/Rima e Plano de Saneamento </w:t>
            </w:r>
          </w:p>
        </w:tc>
      </w:tr>
      <w:tr w:rsidR="0078723C" w:rsidRPr="0008318F" w:rsidTr="00146BBD">
        <w:trPr>
          <w:cantSplit/>
        </w:trPr>
        <w:tc>
          <w:tcPr>
            <w:tcW w:w="799" w:type="dxa"/>
            <w:vAlign w:val="center"/>
          </w:tcPr>
          <w:p w:rsidR="0078723C" w:rsidRPr="0008318F" w:rsidRDefault="0078723C" w:rsidP="00313581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217" w:type="dxa"/>
          </w:tcPr>
          <w:p w:rsidR="0078723C" w:rsidRDefault="007872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14/10/2016</w:t>
            </w:r>
          </w:p>
        </w:tc>
        <w:tc>
          <w:tcPr>
            <w:tcW w:w="1394" w:type="dxa"/>
          </w:tcPr>
          <w:p w:rsidR="0078723C" w:rsidRPr="0008318F" w:rsidRDefault="0078723C" w:rsidP="0031358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13:30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-16:10</w:t>
            </w:r>
          </w:p>
        </w:tc>
        <w:tc>
          <w:tcPr>
            <w:tcW w:w="1177" w:type="dxa"/>
          </w:tcPr>
          <w:p w:rsidR="0078723C" w:rsidRPr="0008318F" w:rsidRDefault="0078723C" w:rsidP="003135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99" w:type="dxa"/>
          </w:tcPr>
          <w:p w:rsidR="0078723C" w:rsidRPr="00174786" w:rsidRDefault="005A5384" w:rsidP="0031358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4786">
              <w:rPr>
                <w:rFonts w:ascii="Arial" w:hAnsi="Arial" w:cs="Arial"/>
                <w:color w:val="000000"/>
                <w:sz w:val="20"/>
                <w:szCs w:val="20"/>
              </w:rPr>
              <w:t>Apresentação de modelo de gestão ambiental.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Aula</w:t>
            </w:r>
          </w:p>
        </w:tc>
      </w:tr>
      <w:tr w:rsidR="0078723C" w:rsidRPr="0008318F" w:rsidTr="00146BBD">
        <w:trPr>
          <w:cantSplit/>
        </w:trPr>
        <w:tc>
          <w:tcPr>
            <w:tcW w:w="799" w:type="dxa"/>
            <w:vAlign w:val="center"/>
          </w:tcPr>
          <w:p w:rsidR="0078723C" w:rsidRPr="0008318F" w:rsidRDefault="0078723C" w:rsidP="00313581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17" w:type="dxa"/>
          </w:tcPr>
          <w:p w:rsidR="0078723C" w:rsidRDefault="007872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21/10/2016</w:t>
            </w:r>
          </w:p>
        </w:tc>
        <w:tc>
          <w:tcPr>
            <w:tcW w:w="1394" w:type="dxa"/>
          </w:tcPr>
          <w:p w:rsidR="0078723C" w:rsidRPr="0008318F" w:rsidRDefault="0078723C" w:rsidP="0031358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9:20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-11:50</w:t>
            </w:r>
          </w:p>
        </w:tc>
        <w:tc>
          <w:tcPr>
            <w:tcW w:w="1177" w:type="dxa"/>
          </w:tcPr>
          <w:p w:rsidR="0078723C" w:rsidRPr="0008318F" w:rsidRDefault="0078723C" w:rsidP="003135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99" w:type="dxa"/>
          </w:tcPr>
          <w:p w:rsidR="0078723C" w:rsidRPr="00174786" w:rsidRDefault="0078723C" w:rsidP="0078723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4786">
              <w:rPr>
                <w:rFonts w:ascii="Arial" w:hAnsi="Arial" w:cs="Arial"/>
                <w:color w:val="000000"/>
                <w:sz w:val="20"/>
                <w:szCs w:val="20"/>
              </w:rPr>
              <w:t>Palestra 01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ou visita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técnica </w:t>
            </w:r>
            <w:r w:rsidR="006B12FD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  <w:proofErr w:type="gramEnd"/>
            <w:r w:rsidR="006B12F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6B12FD" w:rsidRPr="006B12FD">
              <w:rPr>
                <w:rFonts w:ascii="Arial" w:hAnsi="Arial" w:cs="Arial"/>
                <w:b/>
                <w:color w:val="000000"/>
                <w:sz w:val="20"/>
                <w:szCs w:val="20"/>
              </w:rPr>
              <w:t>TR1 - ENTREGA DO TRABALHO ESCRITO</w:t>
            </w:r>
            <w:r w:rsidR="006B12F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01</w:t>
            </w:r>
            <w:r w:rsidR="006B12FD" w:rsidRPr="006B12FD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="006B12F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( Via </w:t>
            </w:r>
            <w:proofErr w:type="spellStart"/>
            <w:r w:rsidR="006B12FD">
              <w:rPr>
                <w:rFonts w:ascii="Arial" w:hAnsi="Arial" w:cs="Arial"/>
                <w:b/>
                <w:color w:val="000000"/>
                <w:sz w:val="20"/>
                <w:szCs w:val="20"/>
              </w:rPr>
              <w:t>moodle</w:t>
            </w:r>
            <w:proofErr w:type="spellEnd"/>
            <w:r w:rsidR="006B12F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) </w:t>
            </w:r>
          </w:p>
        </w:tc>
      </w:tr>
      <w:tr w:rsidR="0078723C" w:rsidRPr="0008318F" w:rsidTr="00146BBD">
        <w:trPr>
          <w:cantSplit/>
        </w:trPr>
        <w:tc>
          <w:tcPr>
            <w:tcW w:w="799" w:type="dxa"/>
            <w:vAlign w:val="center"/>
          </w:tcPr>
          <w:p w:rsidR="0078723C" w:rsidRPr="0008318F" w:rsidRDefault="0078723C" w:rsidP="00313581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17" w:type="dxa"/>
          </w:tcPr>
          <w:p w:rsidR="0078723C" w:rsidRDefault="007872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28/10/2016</w:t>
            </w:r>
          </w:p>
          <w:p w:rsidR="005A5384" w:rsidRDefault="005A53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A5384" w:rsidRDefault="005A53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A5384" w:rsidRDefault="005A53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A5384" w:rsidRDefault="005A53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A5384" w:rsidRDefault="005A53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25/10/2016</w:t>
            </w:r>
          </w:p>
        </w:tc>
        <w:tc>
          <w:tcPr>
            <w:tcW w:w="1394" w:type="dxa"/>
          </w:tcPr>
          <w:p w:rsidR="0078723C" w:rsidRDefault="0078723C" w:rsidP="0031358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9:20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-11:50</w:t>
            </w:r>
          </w:p>
          <w:p w:rsidR="005A5384" w:rsidRDefault="005A5384" w:rsidP="00313581">
            <w:pPr>
              <w:rPr>
                <w:rFonts w:ascii="Arial" w:hAnsi="Arial" w:cs="Arial"/>
                <w:sz w:val="20"/>
                <w:szCs w:val="20"/>
              </w:rPr>
            </w:pPr>
          </w:p>
          <w:p w:rsidR="005A5384" w:rsidRDefault="005A5384" w:rsidP="00313581">
            <w:pPr>
              <w:rPr>
                <w:rFonts w:ascii="Arial" w:hAnsi="Arial" w:cs="Arial"/>
                <w:sz w:val="20"/>
                <w:szCs w:val="20"/>
              </w:rPr>
            </w:pPr>
          </w:p>
          <w:p w:rsidR="005A5384" w:rsidRDefault="005A5384" w:rsidP="00313581">
            <w:pPr>
              <w:rPr>
                <w:rFonts w:ascii="Arial" w:hAnsi="Arial" w:cs="Arial"/>
                <w:sz w:val="20"/>
                <w:szCs w:val="20"/>
              </w:rPr>
            </w:pPr>
          </w:p>
          <w:p w:rsidR="005A5384" w:rsidRDefault="005A5384" w:rsidP="00313581">
            <w:pPr>
              <w:rPr>
                <w:rFonts w:ascii="Arial" w:hAnsi="Arial" w:cs="Arial"/>
                <w:sz w:val="20"/>
                <w:szCs w:val="20"/>
              </w:rPr>
            </w:pPr>
          </w:p>
          <w:p w:rsidR="005A5384" w:rsidRPr="0008318F" w:rsidRDefault="005A5384" w:rsidP="005A5384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13:30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-16:10</w:t>
            </w:r>
          </w:p>
        </w:tc>
        <w:tc>
          <w:tcPr>
            <w:tcW w:w="1177" w:type="dxa"/>
          </w:tcPr>
          <w:p w:rsidR="0078723C" w:rsidRDefault="005A5384" w:rsidP="003135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  <w:p w:rsidR="005A5384" w:rsidRDefault="005A5384" w:rsidP="00313581">
            <w:pPr>
              <w:rPr>
                <w:rFonts w:ascii="Arial" w:hAnsi="Arial" w:cs="Arial"/>
                <w:sz w:val="20"/>
                <w:szCs w:val="20"/>
              </w:rPr>
            </w:pPr>
          </w:p>
          <w:p w:rsidR="005A5384" w:rsidRDefault="005A5384" w:rsidP="00313581">
            <w:pPr>
              <w:rPr>
                <w:rFonts w:ascii="Arial" w:hAnsi="Arial" w:cs="Arial"/>
                <w:sz w:val="20"/>
                <w:szCs w:val="20"/>
              </w:rPr>
            </w:pPr>
          </w:p>
          <w:p w:rsidR="005A5384" w:rsidRDefault="005A5384" w:rsidP="00313581">
            <w:pPr>
              <w:rPr>
                <w:rFonts w:ascii="Arial" w:hAnsi="Arial" w:cs="Arial"/>
                <w:sz w:val="20"/>
                <w:szCs w:val="20"/>
              </w:rPr>
            </w:pPr>
          </w:p>
          <w:p w:rsidR="005A5384" w:rsidRDefault="005A5384" w:rsidP="00313581">
            <w:pPr>
              <w:rPr>
                <w:rFonts w:ascii="Arial" w:hAnsi="Arial" w:cs="Arial"/>
                <w:sz w:val="20"/>
                <w:szCs w:val="20"/>
              </w:rPr>
            </w:pPr>
          </w:p>
          <w:p w:rsidR="005A5384" w:rsidRPr="0008318F" w:rsidRDefault="005A5384" w:rsidP="003135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99" w:type="dxa"/>
          </w:tcPr>
          <w:p w:rsidR="005A5384" w:rsidRDefault="005A5384" w:rsidP="005A538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Feriado Estadual Dia do Servidor Público </w:t>
            </w:r>
          </w:p>
          <w:p w:rsidR="005A5384" w:rsidRDefault="005A5384" w:rsidP="005A538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A5384" w:rsidRDefault="005A5384" w:rsidP="005A538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Reposição Feriado Estadual Dia do Servidor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Público :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78723C" w:rsidRPr="00174786" w:rsidRDefault="005A5384" w:rsidP="005A538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Via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Moodle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Tema: Leitura do artigo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Técnico :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</w:t>
            </w:r>
            <w:r w:rsidRPr="00887A45">
              <w:rPr>
                <w:rFonts w:ascii="Arial" w:hAnsi="Arial" w:cs="Arial"/>
                <w:color w:val="000000"/>
                <w:sz w:val="20"/>
                <w:szCs w:val="20"/>
              </w:rPr>
              <w:t>spectos da auditoria ambiental de conformidade  ligada à execução de obras públicas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78723C" w:rsidRPr="0008318F" w:rsidTr="00146BBD">
        <w:trPr>
          <w:cantSplit/>
        </w:trPr>
        <w:tc>
          <w:tcPr>
            <w:tcW w:w="799" w:type="dxa"/>
            <w:vAlign w:val="center"/>
          </w:tcPr>
          <w:p w:rsidR="0078723C" w:rsidRDefault="0078723C" w:rsidP="00313581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217" w:type="dxa"/>
          </w:tcPr>
          <w:p w:rsidR="0078723C" w:rsidRDefault="00F32F35" w:rsidP="00F32F3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04/11/2016</w:t>
            </w:r>
          </w:p>
        </w:tc>
        <w:tc>
          <w:tcPr>
            <w:tcW w:w="1394" w:type="dxa"/>
          </w:tcPr>
          <w:p w:rsidR="0078723C" w:rsidRPr="0008318F" w:rsidRDefault="0078723C" w:rsidP="0031358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9:20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-11:50</w:t>
            </w:r>
          </w:p>
        </w:tc>
        <w:tc>
          <w:tcPr>
            <w:tcW w:w="1177" w:type="dxa"/>
          </w:tcPr>
          <w:p w:rsidR="0078723C" w:rsidRPr="0008318F" w:rsidRDefault="0078723C" w:rsidP="003135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99" w:type="dxa"/>
          </w:tcPr>
          <w:p w:rsidR="006B12FD" w:rsidRDefault="0078723C" w:rsidP="0031358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4786">
              <w:rPr>
                <w:rFonts w:ascii="Arial" w:hAnsi="Arial" w:cs="Arial"/>
                <w:color w:val="000000"/>
                <w:sz w:val="20"/>
                <w:szCs w:val="20"/>
              </w:rPr>
              <w:t>Apresentação de modelo de gestão</w:t>
            </w:r>
            <w:r w:rsidR="006B12FD">
              <w:rPr>
                <w:rFonts w:ascii="Arial" w:hAnsi="Arial" w:cs="Arial"/>
                <w:color w:val="000000"/>
                <w:sz w:val="20"/>
                <w:szCs w:val="20"/>
              </w:rPr>
              <w:t xml:space="preserve"> segurança no trabalho;</w:t>
            </w:r>
          </w:p>
          <w:p w:rsidR="0078723C" w:rsidRPr="00174786" w:rsidRDefault="0078723C" w:rsidP="006B12F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2F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78723C" w:rsidRPr="0008318F" w:rsidTr="00146BBD">
        <w:trPr>
          <w:cantSplit/>
        </w:trPr>
        <w:tc>
          <w:tcPr>
            <w:tcW w:w="799" w:type="dxa"/>
            <w:vAlign w:val="center"/>
          </w:tcPr>
          <w:p w:rsidR="0078723C" w:rsidRDefault="0078723C" w:rsidP="00313581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217" w:type="dxa"/>
          </w:tcPr>
          <w:p w:rsidR="0078723C" w:rsidRDefault="00F32F3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  <w:r w:rsidR="0078723C">
              <w:rPr>
                <w:rFonts w:ascii="Arial" w:hAnsi="Arial" w:cs="Arial"/>
                <w:color w:val="000000"/>
                <w:sz w:val="20"/>
                <w:szCs w:val="20"/>
              </w:rPr>
              <w:t>/11/2016</w:t>
            </w:r>
          </w:p>
        </w:tc>
        <w:tc>
          <w:tcPr>
            <w:tcW w:w="1394" w:type="dxa"/>
          </w:tcPr>
          <w:p w:rsidR="0078723C" w:rsidRPr="0008318F" w:rsidRDefault="0078723C" w:rsidP="0031358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9:20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-11:50</w:t>
            </w:r>
          </w:p>
        </w:tc>
        <w:tc>
          <w:tcPr>
            <w:tcW w:w="1177" w:type="dxa"/>
          </w:tcPr>
          <w:p w:rsidR="0078723C" w:rsidRPr="0008318F" w:rsidRDefault="0078723C" w:rsidP="003135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99" w:type="dxa"/>
          </w:tcPr>
          <w:p w:rsidR="0078723C" w:rsidRPr="00174786" w:rsidRDefault="0078723C" w:rsidP="0078723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4786">
              <w:rPr>
                <w:rFonts w:ascii="Arial" w:hAnsi="Arial" w:cs="Arial"/>
                <w:color w:val="000000"/>
                <w:sz w:val="20"/>
                <w:szCs w:val="20"/>
              </w:rPr>
              <w:t>Apresentação de modelo de gestão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segurança no trabalho. - </w:t>
            </w:r>
          </w:p>
        </w:tc>
      </w:tr>
      <w:tr w:rsidR="0078723C" w:rsidRPr="0008318F" w:rsidTr="00146BBD">
        <w:trPr>
          <w:cantSplit/>
        </w:trPr>
        <w:tc>
          <w:tcPr>
            <w:tcW w:w="799" w:type="dxa"/>
            <w:vAlign w:val="center"/>
          </w:tcPr>
          <w:p w:rsidR="0078723C" w:rsidRDefault="0078723C" w:rsidP="00313581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217" w:type="dxa"/>
          </w:tcPr>
          <w:p w:rsidR="0078723C" w:rsidRDefault="0078723C" w:rsidP="00F32F3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F32F35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/11/2016</w:t>
            </w:r>
          </w:p>
        </w:tc>
        <w:tc>
          <w:tcPr>
            <w:tcW w:w="1394" w:type="dxa"/>
          </w:tcPr>
          <w:p w:rsidR="0078723C" w:rsidRPr="0008318F" w:rsidRDefault="0078723C" w:rsidP="0031358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9:20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-11:50</w:t>
            </w:r>
          </w:p>
        </w:tc>
        <w:tc>
          <w:tcPr>
            <w:tcW w:w="1177" w:type="dxa"/>
          </w:tcPr>
          <w:p w:rsidR="0078723C" w:rsidRPr="0008318F" w:rsidRDefault="0078723C" w:rsidP="003135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99" w:type="dxa"/>
          </w:tcPr>
          <w:p w:rsidR="0078723C" w:rsidRPr="00174786" w:rsidRDefault="0078723C" w:rsidP="00313581">
            <w:pPr>
              <w:pStyle w:val="Default"/>
              <w:rPr>
                <w:sz w:val="20"/>
                <w:szCs w:val="20"/>
              </w:rPr>
            </w:pPr>
            <w:r w:rsidRPr="006B12FD">
              <w:rPr>
                <w:b/>
                <w:sz w:val="20"/>
                <w:szCs w:val="20"/>
              </w:rPr>
              <w:t>SEMINÁRIO 01</w:t>
            </w:r>
            <w:r>
              <w:rPr>
                <w:sz w:val="20"/>
                <w:szCs w:val="20"/>
              </w:rPr>
              <w:t xml:space="preserve"> - Tema do </w:t>
            </w:r>
            <w:proofErr w:type="gramStart"/>
            <w:r>
              <w:rPr>
                <w:sz w:val="20"/>
                <w:szCs w:val="20"/>
              </w:rPr>
              <w:t>Seminário :</w:t>
            </w:r>
            <w:proofErr w:type="gramEnd"/>
            <w:r>
              <w:rPr>
                <w:sz w:val="20"/>
                <w:szCs w:val="20"/>
              </w:rPr>
              <w:t xml:space="preserve"> Modelos aplicados na </w:t>
            </w:r>
            <w:r w:rsidRPr="002E5CF5">
              <w:rPr>
                <w:sz w:val="20"/>
                <w:szCs w:val="20"/>
              </w:rPr>
              <w:t>Auditoria e Certificações ambientais e conjugadas (saúde e segurança e qualidade)</w:t>
            </w:r>
            <w:r>
              <w:rPr>
                <w:sz w:val="20"/>
                <w:szCs w:val="20"/>
              </w:rPr>
              <w:t xml:space="preserve">. Conforme modelo disposto no </w:t>
            </w:r>
            <w:proofErr w:type="spellStart"/>
            <w:r>
              <w:rPr>
                <w:sz w:val="20"/>
                <w:szCs w:val="20"/>
              </w:rPr>
              <w:t>Moodle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78723C" w:rsidRPr="0008318F" w:rsidTr="00146BBD">
        <w:trPr>
          <w:cantSplit/>
        </w:trPr>
        <w:tc>
          <w:tcPr>
            <w:tcW w:w="799" w:type="dxa"/>
            <w:vAlign w:val="center"/>
          </w:tcPr>
          <w:p w:rsidR="0078723C" w:rsidRDefault="0078723C" w:rsidP="00313581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217" w:type="dxa"/>
          </w:tcPr>
          <w:p w:rsidR="0078723C" w:rsidRDefault="00F32F3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  <w:r w:rsidR="0078723C">
              <w:rPr>
                <w:rFonts w:ascii="Arial" w:hAnsi="Arial" w:cs="Arial"/>
                <w:color w:val="000000"/>
                <w:sz w:val="20"/>
                <w:szCs w:val="20"/>
              </w:rPr>
              <w:t>/11/2016</w:t>
            </w:r>
          </w:p>
        </w:tc>
        <w:tc>
          <w:tcPr>
            <w:tcW w:w="1394" w:type="dxa"/>
          </w:tcPr>
          <w:p w:rsidR="0078723C" w:rsidRDefault="0078723C" w:rsidP="0031358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13:30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-16:10</w:t>
            </w:r>
          </w:p>
        </w:tc>
        <w:tc>
          <w:tcPr>
            <w:tcW w:w="1177" w:type="dxa"/>
          </w:tcPr>
          <w:p w:rsidR="0078723C" w:rsidRPr="0008318F" w:rsidRDefault="0078723C" w:rsidP="003135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99" w:type="dxa"/>
          </w:tcPr>
          <w:p w:rsidR="0078723C" w:rsidRPr="00174786" w:rsidRDefault="0078723C" w:rsidP="00313581">
            <w:pPr>
              <w:pStyle w:val="Default"/>
              <w:rPr>
                <w:sz w:val="20"/>
                <w:szCs w:val="20"/>
              </w:rPr>
            </w:pPr>
            <w:r w:rsidRPr="006B12FD">
              <w:rPr>
                <w:b/>
                <w:sz w:val="20"/>
                <w:szCs w:val="20"/>
              </w:rPr>
              <w:t xml:space="preserve">SEMINÁRIO 01 </w:t>
            </w:r>
            <w:r>
              <w:rPr>
                <w:sz w:val="20"/>
                <w:szCs w:val="20"/>
              </w:rPr>
              <w:t xml:space="preserve">- Tema do </w:t>
            </w:r>
            <w:proofErr w:type="gramStart"/>
            <w:r>
              <w:rPr>
                <w:sz w:val="20"/>
                <w:szCs w:val="20"/>
              </w:rPr>
              <w:t>Seminário :</w:t>
            </w:r>
            <w:proofErr w:type="gramEnd"/>
            <w:r>
              <w:rPr>
                <w:sz w:val="20"/>
                <w:szCs w:val="20"/>
              </w:rPr>
              <w:t xml:space="preserve"> Modelos aplicados na </w:t>
            </w:r>
            <w:r w:rsidRPr="002E5CF5">
              <w:rPr>
                <w:sz w:val="20"/>
                <w:szCs w:val="20"/>
              </w:rPr>
              <w:t>Auditoria e Certificações ambientais e conjugadas (saúde e segurança e qualidade)</w:t>
            </w:r>
            <w:r>
              <w:rPr>
                <w:sz w:val="20"/>
                <w:szCs w:val="20"/>
              </w:rPr>
              <w:t xml:space="preserve">. Conforme modelo disposto no </w:t>
            </w:r>
            <w:proofErr w:type="spellStart"/>
            <w:r>
              <w:rPr>
                <w:sz w:val="20"/>
                <w:szCs w:val="20"/>
              </w:rPr>
              <w:t>Moodle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78723C" w:rsidRPr="0008318F" w:rsidTr="00146BBD">
        <w:trPr>
          <w:cantSplit/>
        </w:trPr>
        <w:tc>
          <w:tcPr>
            <w:tcW w:w="799" w:type="dxa"/>
            <w:vAlign w:val="center"/>
          </w:tcPr>
          <w:p w:rsidR="0078723C" w:rsidRDefault="0078723C" w:rsidP="00313581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217" w:type="dxa"/>
          </w:tcPr>
          <w:p w:rsidR="0078723C" w:rsidRDefault="00F467A3" w:rsidP="00F467A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78723C">
              <w:rPr>
                <w:rFonts w:ascii="Arial" w:hAnsi="Arial" w:cs="Arial"/>
                <w:color w:val="000000"/>
                <w:sz w:val="20"/>
                <w:szCs w:val="20"/>
              </w:rPr>
              <w:t>2/1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78723C">
              <w:rPr>
                <w:rFonts w:ascii="Arial" w:hAnsi="Arial" w:cs="Arial"/>
                <w:color w:val="000000"/>
                <w:sz w:val="20"/>
                <w:szCs w:val="20"/>
              </w:rPr>
              <w:t>/2016</w:t>
            </w:r>
          </w:p>
        </w:tc>
        <w:tc>
          <w:tcPr>
            <w:tcW w:w="1394" w:type="dxa"/>
          </w:tcPr>
          <w:p w:rsidR="0078723C" w:rsidRPr="0008318F" w:rsidRDefault="0078723C" w:rsidP="0031358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9:20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-11:50</w:t>
            </w:r>
          </w:p>
        </w:tc>
        <w:tc>
          <w:tcPr>
            <w:tcW w:w="1177" w:type="dxa"/>
          </w:tcPr>
          <w:p w:rsidR="0078723C" w:rsidRPr="0008318F" w:rsidRDefault="0078723C" w:rsidP="003135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99" w:type="dxa"/>
          </w:tcPr>
          <w:p w:rsidR="0078723C" w:rsidRPr="002E5CF5" w:rsidRDefault="00F32F35" w:rsidP="00466AC7">
            <w:pPr>
              <w:pStyle w:val="Default"/>
              <w:rPr>
                <w:sz w:val="20"/>
                <w:szCs w:val="20"/>
              </w:rPr>
            </w:pPr>
            <w:r w:rsidRPr="006B12FD">
              <w:rPr>
                <w:b/>
                <w:sz w:val="20"/>
                <w:szCs w:val="20"/>
              </w:rPr>
              <w:t>P2 - PROVA 02</w:t>
            </w:r>
            <w:proofErr w:type="gramStart"/>
            <w:r w:rsidRPr="006B12FD">
              <w:rPr>
                <w:b/>
                <w:sz w:val="20"/>
                <w:szCs w:val="20"/>
              </w:rPr>
              <w:t xml:space="preserve">  </w:t>
            </w:r>
            <w:proofErr w:type="gramEnd"/>
            <w:r w:rsidRPr="006B12FD">
              <w:rPr>
                <w:b/>
                <w:sz w:val="20"/>
                <w:szCs w:val="20"/>
              </w:rPr>
              <w:t xml:space="preserve">- </w:t>
            </w:r>
            <w:r w:rsidRPr="00174786">
              <w:rPr>
                <w:sz w:val="20"/>
                <w:szCs w:val="20"/>
              </w:rPr>
              <w:t xml:space="preserve"> Auditoria e Certificações ambientais e conjugadas (saúde e segurança e qualidade)</w:t>
            </w:r>
          </w:p>
        </w:tc>
      </w:tr>
      <w:tr w:rsidR="0078723C" w:rsidRPr="0008318F" w:rsidTr="00146BBD">
        <w:trPr>
          <w:cantSplit/>
          <w:trHeight w:val="144"/>
        </w:trPr>
        <w:tc>
          <w:tcPr>
            <w:tcW w:w="3410" w:type="dxa"/>
            <w:gridSpan w:val="3"/>
            <w:vAlign w:val="center"/>
          </w:tcPr>
          <w:p w:rsidR="0078723C" w:rsidRPr="0008318F" w:rsidRDefault="0078723C" w:rsidP="003135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318F">
              <w:rPr>
                <w:rFonts w:ascii="Arial" w:hAnsi="Arial" w:cs="Arial"/>
                <w:b/>
                <w:sz w:val="20"/>
                <w:szCs w:val="20"/>
              </w:rPr>
              <w:t>Somatório das horas-aula</w:t>
            </w:r>
          </w:p>
        </w:tc>
        <w:tc>
          <w:tcPr>
            <w:tcW w:w="1177" w:type="dxa"/>
          </w:tcPr>
          <w:p w:rsidR="0078723C" w:rsidRPr="0008318F" w:rsidRDefault="0078723C" w:rsidP="003135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5299" w:type="dxa"/>
            <w:vAlign w:val="center"/>
          </w:tcPr>
          <w:p w:rsidR="0078723C" w:rsidRPr="0008318F" w:rsidRDefault="0078723C" w:rsidP="003135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723C" w:rsidRPr="0008318F" w:rsidTr="00146BBD">
        <w:trPr>
          <w:cantSplit/>
          <w:trHeight w:val="144"/>
        </w:trPr>
        <w:tc>
          <w:tcPr>
            <w:tcW w:w="799" w:type="dxa"/>
            <w:vAlign w:val="center"/>
          </w:tcPr>
          <w:p w:rsidR="0078723C" w:rsidRPr="0008318F" w:rsidRDefault="0078723C" w:rsidP="00313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:rsidR="0078723C" w:rsidRDefault="0078723C" w:rsidP="007872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09/12/2016</w:t>
            </w:r>
          </w:p>
          <w:p w:rsidR="0078723C" w:rsidRPr="0008318F" w:rsidRDefault="0078723C" w:rsidP="00313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dxa"/>
          </w:tcPr>
          <w:p w:rsidR="0078723C" w:rsidRPr="0008318F" w:rsidRDefault="0078723C" w:rsidP="00313581">
            <w:pPr>
              <w:rPr>
                <w:rFonts w:ascii="Arial" w:hAnsi="Arial" w:cs="Arial"/>
                <w:sz w:val="20"/>
                <w:szCs w:val="20"/>
              </w:rPr>
            </w:pPr>
          </w:p>
          <w:p w:rsidR="0078723C" w:rsidRPr="0008318F" w:rsidRDefault="0078723C" w:rsidP="0031358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9:20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-11:50</w:t>
            </w:r>
          </w:p>
        </w:tc>
        <w:tc>
          <w:tcPr>
            <w:tcW w:w="1177" w:type="dxa"/>
            <w:vAlign w:val="center"/>
          </w:tcPr>
          <w:p w:rsidR="0078723C" w:rsidRPr="0008318F" w:rsidRDefault="0078723C" w:rsidP="003135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99" w:type="dxa"/>
            <w:vAlign w:val="center"/>
          </w:tcPr>
          <w:p w:rsidR="0078723C" w:rsidRPr="0008318F" w:rsidRDefault="0078723C" w:rsidP="003135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8723C" w:rsidRPr="0008318F" w:rsidRDefault="0078723C" w:rsidP="003135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318F">
              <w:rPr>
                <w:rFonts w:ascii="Arial" w:hAnsi="Arial" w:cs="Arial"/>
                <w:b/>
                <w:sz w:val="20"/>
                <w:szCs w:val="20"/>
              </w:rPr>
              <w:t>Exame</w:t>
            </w:r>
          </w:p>
          <w:p w:rsidR="0078723C" w:rsidRPr="0008318F" w:rsidRDefault="0078723C" w:rsidP="003135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C7194" w:rsidRPr="0008318F" w:rsidRDefault="003C7194">
      <w:pPr>
        <w:jc w:val="both"/>
        <w:rPr>
          <w:rFonts w:ascii="Arial" w:hAnsi="Arial" w:cs="Arial"/>
          <w:sz w:val="20"/>
          <w:szCs w:val="20"/>
        </w:rPr>
      </w:pPr>
    </w:p>
    <w:p w:rsidR="004657C4" w:rsidRDefault="004657C4">
      <w:pPr>
        <w:jc w:val="both"/>
        <w:rPr>
          <w:rFonts w:ascii="Arial" w:hAnsi="Arial" w:cs="Arial"/>
          <w:sz w:val="20"/>
          <w:szCs w:val="20"/>
        </w:rPr>
      </w:pPr>
    </w:p>
    <w:p w:rsidR="005A5384" w:rsidRDefault="005A5384">
      <w:pPr>
        <w:jc w:val="both"/>
        <w:rPr>
          <w:rFonts w:ascii="Arial" w:hAnsi="Arial" w:cs="Arial"/>
          <w:sz w:val="20"/>
          <w:szCs w:val="20"/>
        </w:rPr>
      </w:pPr>
    </w:p>
    <w:p w:rsidR="005A5384" w:rsidRDefault="005A5384">
      <w:pPr>
        <w:jc w:val="both"/>
        <w:rPr>
          <w:rFonts w:ascii="Arial" w:hAnsi="Arial" w:cs="Arial"/>
          <w:sz w:val="20"/>
          <w:szCs w:val="20"/>
        </w:rPr>
      </w:pPr>
    </w:p>
    <w:p w:rsidR="005A5384" w:rsidRDefault="005A5384">
      <w:pPr>
        <w:jc w:val="both"/>
        <w:rPr>
          <w:rFonts w:ascii="Arial" w:hAnsi="Arial" w:cs="Arial"/>
          <w:sz w:val="20"/>
          <w:szCs w:val="20"/>
        </w:rPr>
      </w:pPr>
    </w:p>
    <w:p w:rsidR="005A5384" w:rsidRDefault="005A5384">
      <w:pPr>
        <w:jc w:val="both"/>
        <w:rPr>
          <w:rFonts w:ascii="Arial" w:hAnsi="Arial" w:cs="Arial"/>
          <w:sz w:val="20"/>
          <w:szCs w:val="20"/>
        </w:rPr>
      </w:pPr>
    </w:p>
    <w:p w:rsidR="005A5384" w:rsidRPr="0008318F" w:rsidRDefault="005A5384">
      <w:pPr>
        <w:jc w:val="both"/>
        <w:rPr>
          <w:rFonts w:ascii="Arial" w:hAnsi="Arial" w:cs="Arial"/>
          <w:sz w:val="20"/>
          <w:szCs w:val="20"/>
        </w:rPr>
      </w:pPr>
    </w:p>
    <w:p w:rsidR="004657C4" w:rsidRPr="0008318F" w:rsidRDefault="004657C4">
      <w:pPr>
        <w:jc w:val="both"/>
        <w:rPr>
          <w:rFonts w:ascii="Arial" w:hAnsi="Arial" w:cs="Arial"/>
          <w:sz w:val="20"/>
          <w:szCs w:val="20"/>
        </w:rPr>
      </w:pPr>
    </w:p>
    <w:p w:rsidR="006956BC" w:rsidRDefault="006956BC" w:rsidP="000253C9">
      <w:pPr>
        <w:ind w:firstLine="708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  <w:r w:rsidRPr="0008318F">
        <w:rPr>
          <w:rFonts w:ascii="Arial" w:hAnsi="Arial" w:cs="Arial"/>
          <w:b/>
          <w:bCs/>
          <w:sz w:val="20"/>
          <w:szCs w:val="20"/>
        </w:rPr>
        <w:t>METODOLOGIA PROPOSTA:</w:t>
      </w:r>
    </w:p>
    <w:p w:rsidR="005A5384" w:rsidRPr="0008318F" w:rsidRDefault="005A5384" w:rsidP="004F2A6A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6A5DD2" w:rsidRPr="0008318F" w:rsidRDefault="006A5DD2" w:rsidP="000253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sz w:val="20"/>
          <w:szCs w:val="20"/>
        </w:rPr>
      </w:pPr>
      <w:r w:rsidRPr="0008318F">
        <w:rPr>
          <w:rFonts w:ascii="Arial" w:hAnsi="Arial" w:cs="Arial"/>
          <w:sz w:val="20"/>
          <w:szCs w:val="20"/>
        </w:rPr>
        <w:t xml:space="preserve">Aulas expositivas, dialogadas, com a utilização de recursos audiovisuais; </w:t>
      </w:r>
    </w:p>
    <w:p w:rsidR="006A5DD2" w:rsidRPr="0008318F" w:rsidRDefault="006A5DD2" w:rsidP="006A5D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</w:rPr>
      </w:pPr>
    </w:p>
    <w:p w:rsidR="006956BC" w:rsidRDefault="006956BC">
      <w:pPr>
        <w:jc w:val="both"/>
        <w:rPr>
          <w:rFonts w:ascii="Arial" w:hAnsi="Arial" w:cs="Arial"/>
          <w:sz w:val="20"/>
          <w:szCs w:val="20"/>
        </w:rPr>
      </w:pPr>
    </w:p>
    <w:p w:rsidR="00675266" w:rsidRPr="0008318F" w:rsidRDefault="00675266">
      <w:pPr>
        <w:jc w:val="both"/>
        <w:rPr>
          <w:rFonts w:ascii="Arial" w:hAnsi="Arial" w:cs="Arial"/>
          <w:sz w:val="20"/>
          <w:szCs w:val="20"/>
        </w:rPr>
      </w:pPr>
    </w:p>
    <w:p w:rsidR="006956BC" w:rsidRPr="0008318F" w:rsidRDefault="006956BC" w:rsidP="000253C9">
      <w:pPr>
        <w:ind w:firstLine="708"/>
        <w:jc w:val="both"/>
        <w:outlineLvl w:val="0"/>
        <w:rPr>
          <w:rFonts w:ascii="Arial" w:hAnsi="Arial" w:cs="Arial"/>
          <w:sz w:val="20"/>
          <w:szCs w:val="20"/>
        </w:rPr>
      </w:pPr>
      <w:r w:rsidRPr="0008318F">
        <w:rPr>
          <w:rFonts w:ascii="Arial" w:hAnsi="Arial" w:cs="Arial"/>
          <w:b/>
          <w:bCs/>
          <w:sz w:val="20"/>
          <w:szCs w:val="20"/>
        </w:rPr>
        <w:t>AVALIAÇÃO:</w:t>
      </w:r>
    </w:p>
    <w:p w:rsidR="006A5DD2" w:rsidRPr="0008318F" w:rsidRDefault="00163EAF" w:rsidP="005A53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  <w:lang w:eastAsia="ar-SA"/>
        </w:rPr>
      </w:pPr>
      <w:r w:rsidRPr="0008318F">
        <w:rPr>
          <w:rFonts w:ascii="Arial" w:hAnsi="Arial" w:cs="Arial"/>
          <w:sz w:val="20"/>
          <w:szCs w:val="20"/>
          <w:lang w:eastAsia="ar-SA"/>
        </w:rPr>
        <w:tab/>
      </w:r>
    </w:p>
    <w:p w:rsidR="006A5DD2" w:rsidRPr="0008318F" w:rsidRDefault="006A5DD2" w:rsidP="005A53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  <w:lang w:eastAsia="ar-SA"/>
        </w:rPr>
      </w:pPr>
      <w:r w:rsidRPr="0008318F">
        <w:rPr>
          <w:rFonts w:ascii="Arial" w:hAnsi="Arial" w:cs="Arial"/>
          <w:sz w:val="20"/>
          <w:szCs w:val="20"/>
          <w:lang w:eastAsia="ar-SA"/>
        </w:rPr>
        <w:t>Os estudantes serão avaliados por meio de seminário, trabalho escrito e prova:</w:t>
      </w:r>
    </w:p>
    <w:p w:rsidR="006A5DD2" w:rsidRPr="0008318F" w:rsidRDefault="006A5DD2" w:rsidP="005A53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  <w:lang w:eastAsia="ar-SA"/>
        </w:rPr>
      </w:pPr>
    </w:p>
    <w:p w:rsidR="006A5DD2" w:rsidRPr="0008318F" w:rsidRDefault="006A5DD2" w:rsidP="005A53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  <w:lang w:eastAsia="ar-SA"/>
        </w:rPr>
      </w:pPr>
      <w:r w:rsidRPr="0008318F">
        <w:rPr>
          <w:rFonts w:ascii="Arial" w:hAnsi="Arial" w:cs="Arial"/>
          <w:sz w:val="20"/>
          <w:szCs w:val="20"/>
          <w:lang w:eastAsia="ar-SA"/>
        </w:rPr>
        <w:t></w:t>
      </w:r>
      <w:r w:rsidRPr="0008318F">
        <w:rPr>
          <w:rFonts w:ascii="Arial" w:hAnsi="Arial" w:cs="Arial"/>
          <w:sz w:val="20"/>
          <w:szCs w:val="20"/>
          <w:lang w:eastAsia="ar-SA"/>
        </w:rPr>
        <w:tab/>
        <w:t xml:space="preserve">O Seminário, será apresentado pelos alunos por conteúdos pré-definidos com assuntos relacionados </w:t>
      </w:r>
      <w:proofErr w:type="gramStart"/>
      <w:r w:rsidRPr="0008318F">
        <w:rPr>
          <w:rFonts w:ascii="Arial" w:hAnsi="Arial" w:cs="Arial"/>
          <w:sz w:val="20"/>
          <w:szCs w:val="20"/>
          <w:lang w:eastAsia="ar-SA"/>
        </w:rPr>
        <w:t>a</w:t>
      </w:r>
      <w:proofErr w:type="gramEnd"/>
      <w:r w:rsidRPr="0008318F">
        <w:rPr>
          <w:rFonts w:ascii="Arial" w:hAnsi="Arial" w:cs="Arial"/>
          <w:sz w:val="20"/>
          <w:szCs w:val="20"/>
          <w:lang w:eastAsia="ar-SA"/>
        </w:rPr>
        <w:t xml:space="preserve"> disciplina, realizado em dupla.</w:t>
      </w:r>
    </w:p>
    <w:p w:rsidR="006A5DD2" w:rsidRPr="0008318F" w:rsidRDefault="006A5DD2" w:rsidP="005A53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  <w:lang w:eastAsia="ar-SA"/>
        </w:rPr>
      </w:pPr>
    </w:p>
    <w:p w:rsidR="006A5DD2" w:rsidRPr="0008318F" w:rsidRDefault="006A5DD2" w:rsidP="005A53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  <w:lang w:eastAsia="ar-SA"/>
        </w:rPr>
      </w:pPr>
      <w:r w:rsidRPr="0008318F">
        <w:rPr>
          <w:rFonts w:ascii="Arial" w:hAnsi="Arial" w:cs="Arial"/>
          <w:sz w:val="20"/>
          <w:szCs w:val="20"/>
          <w:lang w:eastAsia="ar-SA"/>
        </w:rPr>
        <w:t></w:t>
      </w:r>
      <w:r w:rsidRPr="0008318F">
        <w:rPr>
          <w:rFonts w:ascii="Arial" w:hAnsi="Arial" w:cs="Arial"/>
          <w:sz w:val="20"/>
          <w:szCs w:val="20"/>
          <w:lang w:eastAsia="ar-SA"/>
        </w:rPr>
        <w:tab/>
        <w:t>Prova relacionada aos assuntos dos conteúdos ministrados em sala conforme descrito no cronograma do plano de ensino, individual e sem consulta.</w:t>
      </w:r>
    </w:p>
    <w:p w:rsidR="006A5DD2" w:rsidRPr="0008318F" w:rsidRDefault="006A5DD2" w:rsidP="005A53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  <w:lang w:eastAsia="ar-SA"/>
        </w:rPr>
      </w:pPr>
    </w:p>
    <w:p w:rsidR="006A5DD2" w:rsidRPr="0008318F" w:rsidRDefault="006A5DD2" w:rsidP="005A53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  <w:lang w:eastAsia="ar-SA"/>
        </w:rPr>
      </w:pPr>
      <w:r w:rsidRPr="0008318F">
        <w:rPr>
          <w:rFonts w:ascii="Arial" w:hAnsi="Arial" w:cs="Arial"/>
          <w:sz w:val="20"/>
          <w:szCs w:val="20"/>
          <w:lang w:eastAsia="ar-SA"/>
        </w:rPr>
        <w:t></w:t>
      </w:r>
      <w:r w:rsidRPr="0008318F">
        <w:rPr>
          <w:rFonts w:ascii="Arial" w:hAnsi="Arial" w:cs="Arial"/>
          <w:sz w:val="20"/>
          <w:szCs w:val="20"/>
          <w:lang w:eastAsia="ar-SA"/>
        </w:rPr>
        <w:tab/>
        <w:t>Trabalho escrito ser</w:t>
      </w:r>
      <w:r w:rsidR="0008318F">
        <w:rPr>
          <w:rFonts w:ascii="Arial" w:hAnsi="Arial" w:cs="Arial"/>
          <w:sz w:val="20"/>
          <w:szCs w:val="20"/>
          <w:lang w:eastAsia="ar-SA"/>
        </w:rPr>
        <w:t xml:space="preserve">á elaborado via case na área da disciplina, </w:t>
      </w:r>
      <w:r w:rsidRPr="0008318F">
        <w:rPr>
          <w:rFonts w:ascii="Arial" w:hAnsi="Arial" w:cs="Arial"/>
          <w:sz w:val="20"/>
          <w:szCs w:val="20"/>
          <w:lang w:eastAsia="ar-SA"/>
        </w:rPr>
        <w:t>realizado em dupla.</w:t>
      </w:r>
    </w:p>
    <w:p w:rsidR="006A5DD2" w:rsidRPr="0008318F" w:rsidRDefault="006A5DD2" w:rsidP="005A53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  <w:lang w:eastAsia="ar-SA"/>
        </w:rPr>
      </w:pPr>
    </w:p>
    <w:p w:rsidR="006A5DD2" w:rsidRPr="0008318F" w:rsidRDefault="006A5DD2" w:rsidP="005A53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  <w:lang w:eastAsia="ar-SA"/>
        </w:rPr>
      </w:pPr>
    </w:p>
    <w:p w:rsidR="006A5DD2" w:rsidRPr="0008318F" w:rsidRDefault="006A5DD2" w:rsidP="005A53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  <w:lang w:eastAsia="ar-SA"/>
        </w:rPr>
      </w:pPr>
      <w:r w:rsidRPr="0008318F">
        <w:rPr>
          <w:rFonts w:ascii="Arial" w:hAnsi="Arial" w:cs="Arial"/>
          <w:sz w:val="20"/>
          <w:szCs w:val="20"/>
          <w:lang w:eastAsia="ar-SA"/>
        </w:rPr>
        <w:t>A nota atribuída ao final do semestre (nota final – NF) será calculada pela seguinte fórmula:</w:t>
      </w:r>
    </w:p>
    <w:p w:rsidR="006A5DD2" w:rsidRPr="0008318F" w:rsidRDefault="006A5DD2" w:rsidP="005A53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  <w:lang w:eastAsia="ar-SA"/>
        </w:rPr>
      </w:pPr>
    </w:p>
    <w:p w:rsidR="006A5DD2" w:rsidRPr="0008318F" w:rsidRDefault="006A5DD2" w:rsidP="000253C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sz w:val="20"/>
          <w:szCs w:val="20"/>
          <w:lang w:eastAsia="ar-SA"/>
        </w:rPr>
      </w:pPr>
      <w:r w:rsidRPr="0008318F">
        <w:rPr>
          <w:rFonts w:ascii="Arial" w:hAnsi="Arial" w:cs="Arial"/>
          <w:sz w:val="20"/>
          <w:szCs w:val="20"/>
          <w:lang w:eastAsia="ar-SA"/>
        </w:rPr>
        <w:t>NF = P1 + P2 + SEM1 + TR1 /4 = média final deverá ser igual ou superior a 7,0.</w:t>
      </w:r>
    </w:p>
    <w:p w:rsidR="006A5DD2" w:rsidRPr="0008318F" w:rsidRDefault="006A5DD2" w:rsidP="005A53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  <w:lang w:eastAsia="ar-SA"/>
        </w:rPr>
      </w:pPr>
    </w:p>
    <w:p w:rsidR="006A5DD2" w:rsidRPr="0008318F" w:rsidRDefault="006A5DD2" w:rsidP="005A53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  <w:lang w:eastAsia="ar-SA"/>
        </w:rPr>
      </w:pPr>
    </w:p>
    <w:p w:rsidR="006956BC" w:rsidRPr="0008318F" w:rsidRDefault="006956BC">
      <w:pPr>
        <w:jc w:val="both"/>
        <w:rPr>
          <w:rFonts w:ascii="Arial" w:hAnsi="Arial" w:cs="Arial"/>
          <w:sz w:val="20"/>
          <w:szCs w:val="20"/>
        </w:rPr>
      </w:pPr>
    </w:p>
    <w:p w:rsidR="005A5384" w:rsidRDefault="005A5384" w:rsidP="00BA65A1">
      <w:pPr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</w:p>
    <w:p w:rsidR="005A5384" w:rsidRDefault="005A5384" w:rsidP="005A5384">
      <w:pPr>
        <w:ind w:left="-567" w:firstLine="1275"/>
        <w:jc w:val="both"/>
        <w:rPr>
          <w:rFonts w:ascii="Arial" w:hAnsi="Arial" w:cs="Arial"/>
          <w:b/>
          <w:bCs/>
          <w:sz w:val="20"/>
          <w:szCs w:val="20"/>
        </w:rPr>
      </w:pPr>
    </w:p>
    <w:p w:rsidR="006956BC" w:rsidRPr="0008318F" w:rsidRDefault="006956BC" w:rsidP="000253C9">
      <w:pPr>
        <w:ind w:firstLine="708"/>
        <w:jc w:val="both"/>
        <w:outlineLvl w:val="0"/>
        <w:rPr>
          <w:rFonts w:ascii="Arial" w:hAnsi="Arial" w:cs="Arial"/>
          <w:sz w:val="20"/>
          <w:szCs w:val="20"/>
        </w:rPr>
      </w:pPr>
      <w:r w:rsidRPr="0008318F">
        <w:rPr>
          <w:rFonts w:ascii="Arial" w:hAnsi="Arial" w:cs="Arial"/>
          <w:b/>
          <w:bCs/>
          <w:sz w:val="20"/>
          <w:szCs w:val="20"/>
        </w:rPr>
        <w:t xml:space="preserve">BIBLIOGRAFIA </w:t>
      </w:r>
      <w:r w:rsidR="002767D4" w:rsidRPr="0008318F">
        <w:rPr>
          <w:rFonts w:ascii="Arial" w:hAnsi="Arial" w:cs="Arial"/>
          <w:b/>
          <w:bCs/>
          <w:sz w:val="20"/>
          <w:szCs w:val="20"/>
        </w:rPr>
        <w:t>BÁSICA</w:t>
      </w:r>
      <w:r w:rsidRPr="0008318F">
        <w:rPr>
          <w:rFonts w:ascii="Arial" w:hAnsi="Arial" w:cs="Arial"/>
          <w:b/>
          <w:bCs/>
          <w:sz w:val="20"/>
          <w:szCs w:val="20"/>
        </w:rPr>
        <w:t>:</w:t>
      </w:r>
    </w:p>
    <w:p w:rsidR="00675266" w:rsidRPr="00675266" w:rsidRDefault="00675266" w:rsidP="005A5384">
      <w:pPr>
        <w:numPr>
          <w:ilvl w:val="0"/>
          <w:numId w:val="5"/>
        </w:num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4" w:color="auto"/>
        </w:pBdr>
        <w:ind w:left="0" w:firstLine="426"/>
        <w:jc w:val="both"/>
        <w:rPr>
          <w:rFonts w:ascii="Arial" w:hAnsi="Arial" w:cs="Arial"/>
          <w:bCs/>
          <w:sz w:val="20"/>
          <w:szCs w:val="20"/>
        </w:rPr>
      </w:pPr>
      <w:r w:rsidRPr="00675266">
        <w:rPr>
          <w:rFonts w:ascii="Arial" w:hAnsi="Arial" w:cs="Arial"/>
          <w:bCs/>
          <w:sz w:val="20"/>
          <w:szCs w:val="20"/>
        </w:rPr>
        <w:t xml:space="preserve">BRAGA, Benedito. Introdução à engenharia ambiental. </w:t>
      </w:r>
      <w:r w:rsidRPr="000253C9">
        <w:rPr>
          <w:rFonts w:ascii="Arial" w:hAnsi="Arial" w:cs="Arial"/>
          <w:bCs/>
          <w:sz w:val="20"/>
          <w:szCs w:val="20"/>
          <w:lang w:val="en-US"/>
        </w:rPr>
        <w:t xml:space="preserve">2. ed. São Paulo: Pearson Prentice Hall, c2005. </w:t>
      </w:r>
      <w:r w:rsidRPr="00675266">
        <w:rPr>
          <w:rFonts w:ascii="Arial" w:hAnsi="Arial" w:cs="Arial"/>
          <w:bCs/>
          <w:sz w:val="20"/>
          <w:szCs w:val="20"/>
        </w:rPr>
        <w:t>318 p. ISBN 8576050412 (</w:t>
      </w:r>
      <w:proofErr w:type="spellStart"/>
      <w:r w:rsidRPr="00675266">
        <w:rPr>
          <w:rFonts w:ascii="Arial" w:hAnsi="Arial" w:cs="Arial"/>
          <w:bCs/>
          <w:sz w:val="20"/>
          <w:szCs w:val="20"/>
        </w:rPr>
        <w:t>broch</w:t>
      </w:r>
      <w:proofErr w:type="spellEnd"/>
      <w:r w:rsidRPr="00675266">
        <w:rPr>
          <w:rFonts w:ascii="Arial" w:hAnsi="Arial" w:cs="Arial"/>
          <w:bCs/>
          <w:sz w:val="20"/>
          <w:szCs w:val="20"/>
        </w:rPr>
        <w:t>.). Número de Chamada:</w:t>
      </w:r>
      <w:proofErr w:type="gramStart"/>
      <w:r w:rsidRPr="00675266">
        <w:rPr>
          <w:rFonts w:ascii="Arial" w:hAnsi="Arial" w:cs="Arial"/>
          <w:bCs/>
          <w:sz w:val="20"/>
          <w:szCs w:val="20"/>
        </w:rPr>
        <w:t xml:space="preserve">  </w:t>
      </w:r>
      <w:proofErr w:type="gramEnd"/>
      <w:r w:rsidRPr="00675266">
        <w:rPr>
          <w:rFonts w:ascii="Arial" w:hAnsi="Arial" w:cs="Arial"/>
          <w:bCs/>
          <w:sz w:val="20"/>
          <w:szCs w:val="20"/>
        </w:rPr>
        <w:t xml:space="preserve">628 I61 2. </w:t>
      </w:r>
      <w:proofErr w:type="gramStart"/>
      <w:r w:rsidRPr="00675266">
        <w:rPr>
          <w:rFonts w:ascii="Arial" w:hAnsi="Arial" w:cs="Arial"/>
          <w:bCs/>
          <w:sz w:val="20"/>
          <w:szCs w:val="20"/>
        </w:rPr>
        <w:t>ed.</w:t>
      </w:r>
      <w:proofErr w:type="gramEnd"/>
      <w:r w:rsidRPr="00675266">
        <w:rPr>
          <w:rFonts w:ascii="Arial" w:hAnsi="Arial" w:cs="Arial"/>
          <w:bCs/>
          <w:sz w:val="20"/>
          <w:szCs w:val="20"/>
        </w:rPr>
        <w:t xml:space="preserve"> Total de exemplares 7 Ceavi</w:t>
      </w:r>
    </w:p>
    <w:p w:rsidR="005A5384" w:rsidRDefault="00675266" w:rsidP="005A5384">
      <w:pPr>
        <w:numPr>
          <w:ilvl w:val="0"/>
          <w:numId w:val="5"/>
        </w:num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4" w:color="auto"/>
        </w:pBdr>
        <w:ind w:left="0" w:firstLine="426"/>
        <w:jc w:val="both"/>
        <w:rPr>
          <w:rFonts w:ascii="Arial" w:hAnsi="Arial" w:cs="Arial"/>
          <w:bCs/>
          <w:sz w:val="20"/>
          <w:szCs w:val="20"/>
        </w:rPr>
      </w:pPr>
      <w:r w:rsidRPr="00675266">
        <w:rPr>
          <w:rFonts w:ascii="Arial" w:hAnsi="Arial" w:cs="Arial"/>
          <w:bCs/>
          <w:sz w:val="20"/>
          <w:szCs w:val="20"/>
        </w:rPr>
        <w:t xml:space="preserve">PHILIPPI JUNIOR, Arlindo; GALVÃO JUNIOR, Alceu de Castro (Ed). Gestão do saneamento básico: abastecimento de água e esgotamento </w:t>
      </w:r>
      <w:proofErr w:type="gramStart"/>
      <w:r w:rsidRPr="00675266">
        <w:rPr>
          <w:rFonts w:ascii="Arial" w:hAnsi="Arial" w:cs="Arial"/>
          <w:bCs/>
          <w:sz w:val="20"/>
          <w:szCs w:val="20"/>
        </w:rPr>
        <w:t>sanitário .</w:t>
      </w:r>
      <w:proofErr w:type="gramEnd"/>
      <w:r w:rsidRPr="00675266">
        <w:rPr>
          <w:rFonts w:ascii="Arial" w:hAnsi="Arial" w:cs="Arial"/>
          <w:bCs/>
          <w:sz w:val="20"/>
          <w:szCs w:val="20"/>
        </w:rPr>
        <w:t xml:space="preserve"> 1. </w:t>
      </w:r>
      <w:proofErr w:type="gramStart"/>
      <w:r w:rsidRPr="00675266">
        <w:rPr>
          <w:rFonts w:ascii="Arial" w:hAnsi="Arial" w:cs="Arial"/>
          <w:bCs/>
          <w:sz w:val="20"/>
          <w:szCs w:val="20"/>
        </w:rPr>
        <w:t>ed.</w:t>
      </w:r>
      <w:proofErr w:type="gramEnd"/>
      <w:r w:rsidRPr="00675266">
        <w:rPr>
          <w:rFonts w:ascii="Arial" w:hAnsi="Arial" w:cs="Arial"/>
          <w:bCs/>
          <w:sz w:val="20"/>
          <w:szCs w:val="20"/>
        </w:rPr>
        <w:t xml:space="preserve"> Barueri: Manole, 2012. xxv, 1153 p. (Ambiental). ISBN 9788520429754 (</w:t>
      </w:r>
      <w:proofErr w:type="spellStart"/>
      <w:r w:rsidRPr="00675266">
        <w:rPr>
          <w:rFonts w:ascii="Arial" w:hAnsi="Arial" w:cs="Arial"/>
          <w:bCs/>
          <w:sz w:val="20"/>
          <w:szCs w:val="20"/>
        </w:rPr>
        <w:t>broch</w:t>
      </w:r>
      <w:proofErr w:type="spellEnd"/>
      <w:r w:rsidRPr="00675266">
        <w:rPr>
          <w:rFonts w:ascii="Arial" w:hAnsi="Arial" w:cs="Arial"/>
          <w:bCs/>
          <w:sz w:val="20"/>
          <w:szCs w:val="20"/>
        </w:rPr>
        <w:t>.). Número de Chamada:</w:t>
      </w:r>
      <w:proofErr w:type="gramStart"/>
      <w:r w:rsidRPr="00675266">
        <w:rPr>
          <w:rFonts w:ascii="Arial" w:hAnsi="Arial" w:cs="Arial"/>
          <w:bCs/>
          <w:sz w:val="20"/>
          <w:szCs w:val="20"/>
        </w:rPr>
        <w:t xml:space="preserve">  </w:t>
      </w:r>
      <w:proofErr w:type="gramEnd"/>
      <w:r w:rsidRPr="00675266">
        <w:rPr>
          <w:rFonts w:ascii="Arial" w:hAnsi="Arial" w:cs="Arial"/>
          <w:bCs/>
          <w:sz w:val="20"/>
          <w:szCs w:val="20"/>
        </w:rPr>
        <w:t xml:space="preserve">628.0682 G393 1. </w:t>
      </w:r>
      <w:proofErr w:type="gramStart"/>
      <w:r w:rsidRPr="00675266">
        <w:rPr>
          <w:rFonts w:ascii="Arial" w:hAnsi="Arial" w:cs="Arial"/>
          <w:bCs/>
          <w:sz w:val="20"/>
          <w:szCs w:val="20"/>
        </w:rPr>
        <w:t>ed.</w:t>
      </w:r>
      <w:proofErr w:type="gramEnd"/>
      <w:r w:rsidRPr="00675266">
        <w:rPr>
          <w:rFonts w:ascii="Arial" w:hAnsi="Arial" w:cs="Arial"/>
          <w:bCs/>
          <w:sz w:val="20"/>
          <w:szCs w:val="20"/>
        </w:rPr>
        <w:t xml:space="preserve"> 2012 Total de exemplares 5 Ceavi</w:t>
      </w:r>
    </w:p>
    <w:p w:rsidR="00675266" w:rsidRPr="005A5384" w:rsidRDefault="00675266" w:rsidP="005A5384">
      <w:pPr>
        <w:numPr>
          <w:ilvl w:val="0"/>
          <w:numId w:val="5"/>
        </w:num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4" w:color="auto"/>
        </w:pBdr>
        <w:ind w:left="0" w:firstLine="426"/>
        <w:jc w:val="both"/>
        <w:rPr>
          <w:rFonts w:ascii="Arial" w:hAnsi="Arial" w:cs="Arial"/>
          <w:bCs/>
          <w:sz w:val="20"/>
          <w:szCs w:val="20"/>
        </w:rPr>
      </w:pPr>
      <w:r w:rsidRPr="005A5384">
        <w:rPr>
          <w:rFonts w:ascii="Arial" w:hAnsi="Arial" w:cs="Arial"/>
          <w:bCs/>
          <w:sz w:val="20"/>
          <w:szCs w:val="20"/>
        </w:rPr>
        <w:t>SANCHEZ, Luis Enrique. Avaliação de impacto ambiental: conceitos e métodos. São Paulo: Oficina de Textos, 2006. 495 p. ISBN 8586238597 (</w:t>
      </w:r>
      <w:proofErr w:type="spellStart"/>
      <w:r w:rsidRPr="005A5384">
        <w:rPr>
          <w:rFonts w:ascii="Arial" w:hAnsi="Arial" w:cs="Arial"/>
          <w:bCs/>
          <w:sz w:val="20"/>
          <w:szCs w:val="20"/>
        </w:rPr>
        <w:t>broch</w:t>
      </w:r>
      <w:proofErr w:type="spellEnd"/>
      <w:r w:rsidRPr="005A5384">
        <w:rPr>
          <w:rFonts w:ascii="Arial" w:hAnsi="Arial" w:cs="Arial"/>
          <w:bCs/>
          <w:sz w:val="20"/>
          <w:szCs w:val="20"/>
        </w:rPr>
        <w:t>.). Número de Chamada:</w:t>
      </w:r>
      <w:proofErr w:type="gramStart"/>
      <w:r w:rsidRPr="005A5384">
        <w:rPr>
          <w:rFonts w:ascii="Arial" w:hAnsi="Arial" w:cs="Arial"/>
          <w:bCs/>
          <w:sz w:val="20"/>
          <w:szCs w:val="20"/>
        </w:rPr>
        <w:t xml:space="preserve">  </w:t>
      </w:r>
      <w:proofErr w:type="gramEnd"/>
      <w:r w:rsidRPr="005A5384">
        <w:rPr>
          <w:rFonts w:ascii="Arial" w:hAnsi="Arial" w:cs="Arial"/>
          <w:bCs/>
          <w:sz w:val="20"/>
          <w:szCs w:val="20"/>
        </w:rPr>
        <w:t xml:space="preserve">333.714 S211a. Total de exemplares </w:t>
      </w:r>
      <w:proofErr w:type="gramStart"/>
      <w:r w:rsidRPr="005A5384">
        <w:rPr>
          <w:rFonts w:ascii="Arial" w:hAnsi="Arial" w:cs="Arial"/>
          <w:bCs/>
          <w:sz w:val="20"/>
          <w:szCs w:val="20"/>
        </w:rPr>
        <w:t>6</w:t>
      </w:r>
      <w:proofErr w:type="gramEnd"/>
      <w:r w:rsidRPr="005A5384">
        <w:rPr>
          <w:rFonts w:ascii="Arial" w:hAnsi="Arial" w:cs="Arial"/>
          <w:bCs/>
          <w:sz w:val="20"/>
          <w:szCs w:val="20"/>
        </w:rPr>
        <w:t xml:space="preserve">  Ceavi</w:t>
      </w:r>
    </w:p>
    <w:p w:rsidR="0008318F" w:rsidRPr="0008318F" w:rsidRDefault="0008318F" w:rsidP="005A5384">
      <w:p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4" w:color="auto"/>
        </w:pBdr>
        <w:ind w:firstLine="426"/>
        <w:jc w:val="both"/>
        <w:rPr>
          <w:rFonts w:ascii="Arial" w:hAnsi="Arial" w:cs="Arial"/>
          <w:bCs/>
          <w:sz w:val="20"/>
          <w:szCs w:val="20"/>
        </w:rPr>
      </w:pPr>
    </w:p>
    <w:p w:rsidR="00923A7B" w:rsidRPr="0008318F" w:rsidRDefault="00923A7B" w:rsidP="002767D4">
      <w:pPr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</w:p>
    <w:p w:rsidR="006A5DD2" w:rsidRPr="0008318F" w:rsidRDefault="006A5DD2" w:rsidP="002767D4">
      <w:pPr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</w:p>
    <w:p w:rsidR="006A5DD2" w:rsidRPr="0008318F" w:rsidRDefault="002767D4" w:rsidP="000253C9">
      <w:pPr>
        <w:ind w:firstLine="708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  <w:r w:rsidRPr="0008318F">
        <w:rPr>
          <w:rFonts w:ascii="Arial" w:hAnsi="Arial" w:cs="Arial"/>
          <w:b/>
          <w:bCs/>
          <w:sz w:val="20"/>
          <w:szCs w:val="20"/>
        </w:rPr>
        <w:t>BIBLIOGRAFIA COMPLEMENTAR</w:t>
      </w:r>
      <w:r w:rsidR="006A5DD2" w:rsidRPr="0008318F">
        <w:rPr>
          <w:rFonts w:ascii="Arial" w:hAnsi="Arial" w:cs="Arial"/>
          <w:b/>
          <w:bCs/>
          <w:sz w:val="20"/>
          <w:szCs w:val="20"/>
        </w:rPr>
        <w:t>:</w:t>
      </w:r>
    </w:p>
    <w:p w:rsidR="00675266" w:rsidRPr="005A5384" w:rsidRDefault="00675266" w:rsidP="005A5384">
      <w:pPr>
        <w:numPr>
          <w:ilvl w:val="0"/>
          <w:numId w:val="10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both"/>
        <w:rPr>
          <w:rFonts w:ascii="Arial" w:hAnsi="Arial" w:cs="Arial"/>
          <w:sz w:val="20"/>
          <w:szCs w:val="20"/>
        </w:rPr>
      </w:pPr>
      <w:r w:rsidRPr="00675266">
        <w:rPr>
          <w:rFonts w:ascii="Arial" w:hAnsi="Arial" w:cs="Arial"/>
          <w:sz w:val="20"/>
          <w:szCs w:val="20"/>
        </w:rPr>
        <w:t xml:space="preserve">BARBIERI, José Carlos. </w:t>
      </w:r>
      <w:r w:rsidRPr="00675266">
        <w:rPr>
          <w:rFonts w:ascii="Arial" w:hAnsi="Arial" w:cs="Arial"/>
          <w:bCs/>
          <w:sz w:val="20"/>
          <w:szCs w:val="20"/>
        </w:rPr>
        <w:t xml:space="preserve">Gestão ambiental empresarial: </w:t>
      </w:r>
      <w:r w:rsidRPr="00675266">
        <w:rPr>
          <w:rFonts w:ascii="Arial" w:hAnsi="Arial" w:cs="Arial"/>
          <w:sz w:val="20"/>
          <w:szCs w:val="20"/>
        </w:rPr>
        <w:t xml:space="preserve">conceitos, modelos e instrumentos. 2. </w:t>
      </w:r>
      <w:proofErr w:type="gramStart"/>
      <w:r w:rsidRPr="00675266">
        <w:rPr>
          <w:rFonts w:ascii="Arial" w:hAnsi="Arial" w:cs="Arial"/>
          <w:sz w:val="20"/>
          <w:szCs w:val="20"/>
        </w:rPr>
        <w:t>ed.</w:t>
      </w:r>
      <w:proofErr w:type="gramEnd"/>
      <w:r w:rsidRPr="00675266">
        <w:rPr>
          <w:rFonts w:ascii="Arial" w:hAnsi="Arial" w:cs="Arial"/>
          <w:sz w:val="20"/>
          <w:szCs w:val="20"/>
        </w:rPr>
        <w:t xml:space="preserve"> rev. atual. São Paulo: </w:t>
      </w:r>
      <w:proofErr w:type="gramStart"/>
      <w:r w:rsidRPr="00675266">
        <w:rPr>
          <w:rFonts w:ascii="Arial" w:hAnsi="Arial" w:cs="Arial"/>
          <w:sz w:val="20"/>
          <w:szCs w:val="20"/>
        </w:rPr>
        <w:t>Saraiva,</w:t>
      </w:r>
      <w:proofErr w:type="gramEnd"/>
      <w:r w:rsidRPr="00675266">
        <w:rPr>
          <w:rFonts w:ascii="Arial" w:hAnsi="Arial" w:cs="Arial"/>
          <w:sz w:val="20"/>
          <w:szCs w:val="20"/>
        </w:rPr>
        <w:t xml:space="preserve"> c2007 382 p.</w:t>
      </w:r>
    </w:p>
    <w:p w:rsidR="00675266" w:rsidRPr="005A5384" w:rsidRDefault="00675266" w:rsidP="005A5384">
      <w:pPr>
        <w:numPr>
          <w:ilvl w:val="0"/>
          <w:numId w:val="10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both"/>
        <w:rPr>
          <w:rFonts w:ascii="Arial" w:hAnsi="Arial" w:cs="Arial"/>
          <w:sz w:val="20"/>
          <w:szCs w:val="20"/>
        </w:rPr>
      </w:pPr>
      <w:r w:rsidRPr="00675266">
        <w:rPr>
          <w:rFonts w:ascii="Arial" w:hAnsi="Arial" w:cs="Arial"/>
          <w:sz w:val="20"/>
          <w:szCs w:val="20"/>
        </w:rPr>
        <w:t>SANCHEZ, Luis Enrique. Avaliação de impacto ambiental: conceitos e métodos. São Paulo: Oficina de Textos, 2006.</w:t>
      </w:r>
    </w:p>
    <w:p w:rsidR="00675266" w:rsidRPr="005A5384" w:rsidRDefault="00675266" w:rsidP="005A5384">
      <w:pPr>
        <w:numPr>
          <w:ilvl w:val="0"/>
          <w:numId w:val="10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675266">
        <w:rPr>
          <w:rFonts w:ascii="Arial" w:hAnsi="Arial" w:cs="Arial"/>
          <w:sz w:val="20"/>
          <w:szCs w:val="20"/>
          <w:lang w:val="en-US"/>
        </w:rPr>
        <w:t xml:space="preserve">BOYNTON, William C.; JOHNSON, Raymond N.; KELL, Walter Gerry. </w:t>
      </w:r>
      <w:r w:rsidRPr="00675266">
        <w:rPr>
          <w:rFonts w:ascii="Arial" w:hAnsi="Arial" w:cs="Arial"/>
          <w:b/>
          <w:bCs/>
          <w:sz w:val="20"/>
          <w:szCs w:val="20"/>
        </w:rPr>
        <w:t xml:space="preserve">Auditoria. </w:t>
      </w:r>
      <w:r w:rsidRPr="00675266">
        <w:rPr>
          <w:rFonts w:ascii="Arial" w:hAnsi="Arial" w:cs="Arial"/>
          <w:sz w:val="20"/>
          <w:szCs w:val="20"/>
        </w:rPr>
        <w:t>São Paulo: Atlas, 2002. 982 p. ISBN 8522432449 (</w:t>
      </w:r>
      <w:proofErr w:type="spellStart"/>
      <w:r w:rsidRPr="00675266">
        <w:rPr>
          <w:rFonts w:ascii="Arial" w:hAnsi="Arial" w:cs="Arial"/>
          <w:sz w:val="20"/>
          <w:szCs w:val="20"/>
        </w:rPr>
        <w:t>broch</w:t>
      </w:r>
      <w:proofErr w:type="spellEnd"/>
      <w:r w:rsidRPr="00675266">
        <w:rPr>
          <w:rFonts w:ascii="Arial" w:hAnsi="Arial" w:cs="Arial"/>
          <w:sz w:val="20"/>
          <w:szCs w:val="20"/>
        </w:rPr>
        <w:t>.). Número de Chamada:</w:t>
      </w:r>
      <w:r w:rsidRPr="00675266">
        <w:rPr>
          <w:rFonts w:ascii="Arial" w:hAnsi="Arial" w:cs="Arial"/>
          <w:b/>
          <w:bCs/>
          <w:sz w:val="20"/>
          <w:szCs w:val="20"/>
        </w:rPr>
        <w:t xml:space="preserve">  657.45 B792a Total de exemplares </w:t>
      </w:r>
      <w:proofErr w:type="gramStart"/>
      <w:r w:rsidRPr="00675266">
        <w:rPr>
          <w:rFonts w:ascii="Arial" w:hAnsi="Arial" w:cs="Arial"/>
          <w:b/>
          <w:bCs/>
          <w:sz w:val="20"/>
          <w:szCs w:val="20"/>
        </w:rPr>
        <w:t>2</w:t>
      </w:r>
      <w:proofErr w:type="gramEnd"/>
      <w:r w:rsidRPr="00675266">
        <w:rPr>
          <w:rFonts w:ascii="Arial" w:hAnsi="Arial" w:cs="Arial"/>
          <w:b/>
          <w:bCs/>
          <w:sz w:val="20"/>
          <w:szCs w:val="20"/>
        </w:rPr>
        <w:t xml:space="preserve">  Ceavi</w:t>
      </w:r>
    </w:p>
    <w:p w:rsidR="00675266" w:rsidRPr="005A5384" w:rsidRDefault="00675266" w:rsidP="005A5384">
      <w:pPr>
        <w:numPr>
          <w:ilvl w:val="0"/>
          <w:numId w:val="10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675266">
        <w:rPr>
          <w:rFonts w:ascii="Arial" w:hAnsi="Arial" w:cs="Arial"/>
          <w:sz w:val="20"/>
          <w:szCs w:val="20"/>
        </w:rPr>
        <w:t xml:space="preserve">FERREIRA, </w:t>
      </w:r>
      <w:proofErr w:type="spellStart"/>
      <w:r w:rsidRPr="00675266">
        <w:rPr>
          <w:rFonts w:ascii="Arial" w:hAnsi="Arial" w:cs="Arial"/>
          <w:sz w:val="20"/>
          <w:szCs w:val="20"/>
        </w:rPr>
        <w:t>Araceli</w:t>
      </w:r>
      <w:proofErr w:type="spellEnd"/>
      <w:r w:rsidRPr="00675266">
        <w:rPr>
          <w:rFonts w:ascii="Arial" w:hAnsi="Arial" w:cs="Arial"/>
          <w:sz w:val="20"/>
          <w:szCs w:val="20"/>
        </w:rPr>
        <w:t xml:space="preserve"> Cristina de Sousa. </w:t>
      </w:r>
      <w:r w:rsidRPr="00675266">
        <w:rPr>
          <w:rFonts w:ascii="Arial" w:hAnsi="Arial" w:cs="Arial"/>
          <w:b/>
          <w:bCs/>
          <w:sz w:val="20"/>
          <w:szCs w:val="20"/>
        </w:rPr>
        <w:t xml:space="preserve">Contabilidade ambiental: </w:t>
      </w:r>
      <w:r w:rsidRPr="00675266">
        <w:rPr>
          <w:rFonts w:ascii="Arial" w:hAnsi="Arial" w:cs="Arial"/>
          <w:sz w:val="20"/>
          <w:szCs w:val="20"/>
        </w:rPr>
        <w:t xml:space="preserve">uma informação para o desenvolvimento sustentável. 2. </w:t>
      </w:r>
      <w:proofErr w:type="gramStart"/>
      <w:r w:rsidRPr="00675266">
        <w:rPr>
          <w:rFonts w:ascii="Arial" w:hAnsi="Arial" w:cs="Arial"/>
          <w:sz w:val="20"/>
          <w:szCs w:val="20"/>
        </w:rPr>
        <w:t>ed.</w:t>
      </w:r>
      <w:proofErr w:type="gramEnd"/>
      <w:r w:rsidRPr="00675266">
        <w:rPr>
          <w:rFonts w:ascii="Arial" w:hAnsi="Arial" w:cs="Arial"/>
          <w:sz w:val="20"/>
          <w:szCs w:val="20"/>
        </w:rPr>
        <w:t xml:space="preserve"> São Paulo: Atlas, 2006. 138 </w:t>
      </w:r>
      <w:proofErr w:type="gramStart"/>
      <w:r w:rsidRPr="00675266">
        <w:rPr>
          <w:rFonts w:ascii="Arial" w:hAnsi="Arial" w:cs="Arial"/>
          <w:sz w:val="20"/>
          <w:szCs w:val="20"/>
        </w:rPr>
        <w:t>p. :</w:t>
      </w:r>
      <w:proofErr w:type="gramEnd"/>
      <w:r w:rsidRPr="00675266">
        <w:rPr>
          <w:rFonts w:ascii="Arial" w:hAnsi="Arial" w:cs="Arial"/>
          <w:sz w:val="20"/>
          <w:szCs w:val="20"/>
        </w:rPr>
        <w:t xml:space="preserve"> ISBN 9788522443796 (</w:t>
      </w:r>
      <w:proofErr w:type="spellStart"/>
      <w:r w:rsidRPr="00675266">
        <w:rPr>
          <w:rFonts w:ascii="Arial" w:hAnsi="Arial" w:cs="Arial"/>
          <w:sz w:val="20"/>
          <w:szCs w:val="20"/>
        </w:rPr>
        <w:t>broch</w:t>
      </w:r>
      <w:proofErr w:type="spellEnd"/>
      <w:r w:rsidRPr="00675266">
        <w:rPr>
          <w:rFonts w:ascii="Arial" w:hAnsi="Arial" w:cs="Arial"/>
          <w:sz w:val="20"/>
          <w:szCs w:val="20"/>
        </w:rPr>
        <w:t>.)  Número de Chamada:</w:t>
      </w:r>
      <w:r w:rsidRPr="00675266">
        <w:rPr>
          <w:rFonts w:ascii="Arial" w:hAnsi="Arial" w:cs="Arial"/>
          <w:b/>
          <w:bCs/>
          <w:sz w:val="20"/>
          <w:szCs w:val="20"/>
        </w:rPr>
        <w:t>  657.4 F383c 2.ed. Total de exemplares 3 Ceavi.</w:t>
      </w:r>
    </w:p>
    <w:p w:rsidR="00675266" w:rsidRPr="005A5384" w:rsidRDefault="00675266" w:rsidP="005A5384">
      <w:pPr>
        <w:numPr>
          <w:ilvl w:val="0"/>
          <w:numId w:val="10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675266">
        <w:rPr>
          <w:rFonts w:ascii="Arial" w:hAnsi="Arial" w:cs="Arial"/>
          <w:sz w:val="20"/>
          <w:szCs w:val="20"/>
        </w:rPr>
        <w:t xml:space="preserve">FORTINI, Cristiana; PICININ, Juliana; SUNDFELD, Carlos Ari. </w:t>
      </w:r>
      <w:r w:rsidRPr="00675266">
        <w:rPr>
          <w:rFonts w:ascii="Arial" w:hAnsi="Arial" w:cs="Arial"/>
          <w:b/>
          <w:bCs/>
          <w:sz w:val="20"/>
          <w:szCs w:val="20"/>
        </w:rPr>
        <w:t xml:space="preserve">Saneamento básico: </w:t>
      </w:r>
      <w:r w:rsidRPr="00675266">
        <w:rPr>
          <w:rFonts w:ascii="Arial" w:hAnsi="Arial" w:cs="Arial"/>
          <w:sz w:val="20"/>
          <w:szCs w:val="20"/>
        </w:rPr>
        <w:t>estudos e pareceres à luz da lei n. 11.445/</w:t>
      </w:r>
      <w:proofErr w:type="gramStart"/>
      <w:r w:rsidRPr="00675266">
        <w:rPr>
          <w:rFonts w:ascii="Arial" w:hAnsi="Arial" w:cs="Arial"/>
          <w:sz w:val="20"/>
          <w:szCs w:val="20"/>
        </w:rPr>
        <w:t>2007 .</w:t>
      </w:r>
      <w:proofErr w:type="gramEnd"/>
      <w:r w:rsidRPr="00675266">
        <w:rPr>
          <w:rFonts w:ascii="Arial" w:hAnsi="Arial" w:cs="Arial"/>
          <w:sz w:val="20"/>
          <w:szCs w:val="20"/>
        </w:rPr>
        <w:t xml:space="preserve"> Belo Horizonte: Fórum, 2009. 310 p. ISBN 9788577002436 (</w:t>
      </w:r>
      <w:proofErr w:type="spellStart"/>
      <w:r w:rsidRPr="00675266">
        <w:rPr>
          <w:rFonts w:ascii="Arial" w:hAnsi="Arial" w:cs="Arial"/>
          <w:sz w:val="20"/>
          <w:szCs w:val="20"/>
        </w:rPr>
        <w:t>broch</w:t>
      </w:r>
      <w:proofErr w:type="spellEnd"/>
      <w:r w:rsidRPr="00675266">
        <w:rPr>
          <w:rFonts w:ascii="Arial" w:hAnsi="Arial" w:cs="Arial"/>
          <w:sz w:val="20"/>
          <w:szCs w:val="20"/>
        </w:rPr>
        <w:t>.).  Número de Chamada:</w:t>
      </w:r>
      <w:r w:rsidRPr="00675266">
        <w:rPr>
          <w:rFonts w:ascii="Arial" w:hAnsi="Arial" w:cs="Arial"/>
          <w:b/>
          <w:bCs/>
          <w:sz w:val="20"/>
          <w:szCs w:val="20"/>
        </w:rPr>
        <w:t xml:space="preserve">  341.3470981 S223 2009. Total de exemplares </w:t>
      </w:r>
      <w:proofErr w:type="gramStart"/>
      <w:r w:rsidRPr="00675266">
        <w:rPr>
          <w:rFonts w:ascii="Arial" w:hAnsi="Arial" w:cs="Arial"/>
          <w:b/>
          <w:bCs/>
          <w:sz w:val="20"/>
          <w:szCs w:val="20"/>
        </w:rPr>
        <w:t>3</w:t>
      </w:r>
      <w:proofErr w:type="gramEnd"/>
      <w:r w:rsidRPr="00675266">
        <w:rPr>
          <w:rFonts w:ascii="Arial" w:hAnsi="Arial" w:cs="Arial"/>
          <w:b/>
          <w:bCs/>
          <w:sz w:val="20"/>
          <w:szCs w:val="20"/>
        </w:rPr>
        <w:t xml:space="preserve"> Ceavi</w:t>
      </w:r>
    </w:p>
    <w:p w:rsidR="00675266" w:rsidRPr="005A5384" w:rsidRDefault="00675266" w:rsidP="005A5384">
      <w:pPr>
        <w:numPr>
          <w:ilvl w:val="0"/>
          <w:numId w:val="10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675266">
        <w:rPr>
          <w:rFonts w:ascii="Arial" w:hAnsi="Arial" w:cs="Arial"/>
          <w:sz w:val="20"/>
          <w:szCs w:val="20"/>
        </w:rPr>
        <w:t xml:space="preserve">JULIANO, Rui. </w:t>
      </w:r>
      <w:r w:rsidRPr="00675266">
        <w:rPr>
          <w:rFonts w:ascii="Arial" w:hAnsi="Arial" w:cs="Arial"/>
          <w:b/>
          <w:bCs/>
          <w:sz w:val="20"/>
          <w:szCs w:val="20"/>
        </w:rPr>
        <w:t xml:space="preserve">Manual de perícias. </w:t>
      </w:r>
      <w:r w:rsidRPr="00675266">
        <w:rPr>
          <w:rFonts w:ascii="Arial" w:hAnsi="Arial" w:cs="Arial"/>
          <w:sz w:val="20"/>
          <w:szCs w:val="20"/>
        </w:rPr>
        <w:t>Rio Grande: Rui Juliano, 2009. xxix, 574 p. ISBN 8590491919. Número de Chamada:</w:t>
      </w:r>
      <w:r w:rsidRPr="00675266">
        <w:rPr>
          <w:rFonts w:ascii="Arial" w:hAnsi="Arial" w:cs="Arial"/>
          <w:b/>
          <w:bCs/>
          <w:sz w:val="20"/>
          <w:szCs w:val="20"/>
        </w:rPr>
        <w:t xml:space="preserve">  341.4648 J89. Total de exemplares </w:t>
      </w:r>
      <w:proofErr w:type="gramStart"/>
      <w:r w:rsidRPr="00675266">
        <w:rPr>
          <w:rFonts w:ascii="Arial" w:hAnsi="Arial" w:cs="Arial"/>
          <w:b/>
          <w:bCs/>
          <w:sz w:val="20"/>
          <w:szCs w:val="20"/>
        </w:rPr>
        <w:t>1</w:t>
      </w:r>
      <w:proofErr w:type="gramEnd"/>
      <w:r w:rsidRPr="00675266">
        <w:rPr>
          <w:rFonts w:ascii="Arial" w:hAnsi="Arial" w:cs="Arial"/>
          <w:b/>
          <w:bCs/>
          <w:sz w:val="20"/>
          <w:szCs w:val="20"/>
        </w:rPr>
        <w:t xml:space="preserve"> Ceavi.</w:t>
      </w:r>
    </w:p>
    <w:p w:rsidR="00675266" w:rsidRPr="005A5384" w:rsidRDefault="00675266" w:rsidP="005A5384">
      <w:pPr>
        <w:numPr>
          <w:ilvl w:val="0"/>
          <w:numId w:val="10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675266">
        <w:rPr>
          <w:rFonts w:ascii="Arial" w:hAnsi="Arial" w:cs="Arial"/>
          <w:sz w:val="20"/>
          <w:szCs w:val="20"/>
        </w:rPr>
        <w:t xml:space="preserve">SEIFFERT, Mari Elizabete Bernardini. </w:t>
      </w:r>
      <w:r w:rsidRPr="00675266">
        <w:rPr>
          <w:rFonts w:ascii="Arial" w:hAnsi="Arial" w:cs="Arial"/>
          <w:b/>
          <w:bCs/>
          <w:sz w:val="20"/>
          <w:szCs w:val="20"/>
        </w:rPr>
        <w:t xml:space="preserve">ISO 14001: </w:t>
      </w:r>
      <w:r w:rsidRPr="00675266">
        <w:rPr>
          <w:rFonts w:ascii="Arial" w:hAnsi="Arial" w:cs="Arial"/>
          <w:sz w:val="20"/>
          <w:szCs w:val="20"/>
        </w:rPr>
        <w:t xml:space="preserve">sistemas de gestão </w:t>
      </w:r>
      <w:proofErr w:type="gramStart"/>
      <w:r w:rsidRPr="00675266">
        <w:rPr>
          <w:rFonts w:ascii="Arial" w:hAnsi="Arial" w:cs="Arial"/>
          <w:sz w:val="20"/>
          <w:szCs w:val="20"/>
        </w:rPr>
        <w:t>ambiental :</w:t>
      </w:r>
      <w:proofErr w:type="gramEnd"/>
      <w:r w:rsidRPr="00675266">
        <w:rPr>
          <w:rFonts w:ascii="Arial" w:hAnsi="Arial" w:cs="Arial"/>
          <w:sz w:val="20"/>
          <w:szCs w:val="20"/>
        </w:rPr>
        <w:t xml:space="preserve"> implantação objetiva e econômica. 3. </w:t>
      </w:r>
      <w:proofErr w:type="gramStart"/>
      <w:r w:rsidRPr="00675266">
        <w:rPr>
          <w:rFonts w:ascii="Arial" w:hAnsi="Arial" w:cs="Arial"/>
          <w:sz w:val="20"/>
          <w:szCs w:val="20"/>
        </w:rPr>
        <w:t>ed.</w:t>
      </w:r>
      <w:proofErr w:type="gramEnd"/>
      <w:r w:rsidRPr="00675266">
        <w:rPr>
          <w:rFonts w:ascii="Arial" w:hAnsi="Arial" w:cs="Arial"/>
          <w:sz w:val="20"/>
          <w:szCs w:val="20"/>
        </w:rPr>
        <w:t xml:space="preserve"> rev. e </w:t>
      </w:r>
      <w:proofErr w:type="spellStart"/>
      <w:r w:rsidRPr="00675266">
        <w:rPr>
          <w:rFonts w:ascii="Arial" w:hAnsi="Arial" w:cs="Arial"/>
          <w:sz w:val="20"/>
          <w:szCs w:val="20"/>
        </w:rPr>
        <w:t>ampl</w:t>
      </w:r>
      <w:proofErr w:type="spellEnd"/>
      <w:r w:rsidRPr="00675266">
        <w:rPr>
          <w:rFonts w:ascii="Arial" w:hAnsi="Arial" w:cs="Arial"/>
          <w:sz w:val="20"/>
          <w:szCs w:val="20"/>
        </w:rPr>
        <w:t>. São Paulo: Atlas, 2007. 258 p. ISBN 9788522447701 (</w:t>
      </w:r>
      <w:proofErr w:type="spellStart"/>
      <w:r w:rsidRPr="00675266">
        <w:rPr>
          <w:rFonts w:ascii="Arial" w:hAnsi="Arial" w:cs="Arial"/>
          <w:sz w:val="20"/>
          <w:szCs w:val="20"/>
        </w:rPr>
        <w:t>broch</w:t>
      </w:r>
      <w:proofErr w:type="spellEnd"/>
      <w:r w:rsidRPr="00675266">
        <w:rPr>
          <w:rFonts w:ascii="Arial" w:hAnsi="Arial" w:cs="Arial"/>
          <w:sz w:val="20"/>
          <w:szCs w:val="20"/>
        </w:rPr>
        <w:t>.) Número de Chamada:</w:t>
      </w:r>
      <w:r w:rsidRPr="00675266">
        <w:rPr>
          <w:rFonts w:ascii="Arial" w:hAnsi="Arial" w:cs="Arial"/>
          <w:b/>
          <w:bCs/>
          <w:sz w:val="20"/>
          <w:szCs w:val="20"/>
        </w:rPr>
        <w:t xml:space="preserve">  304.2 S459i </w:t>
      </w:r>
      <w:proofErr w:type="gramStart"/>
      <w:r w:rsidRPr="00675266">
        <w:rPr>
          <w:rFonts w:ascii="Arial" w:hAnsi="Arial" w:cs="Arial"/>
          <w:b/>
          <w:bCs/>
          <w:sz w:val="20"/>
          <w:szCs w:val="20"/>
        </w:rPr>
        <w:t>3</w:t>
      </w:r>
      <w:proofErr w:type="gramEnd"/>
      <w:r w:rsidRPr="00675266">
        <w:rPr>
          <w:rFonts w:ascii="Arial" w:hAnsi="Arial" w:cs="Arial"/>
          <w:b/>
          <w:bCs/>
          <w:sz w:val="20"/>
          <w:szCs w:val="20"/>
        </w:rPr>
        <w:t>.ed Total de exemplares 1 Ceavi</w:t>
      </w:r>
    </w:p>
    <w:p w:rsidR="00675266" w:rsidRPr="005A5384" w:rsidRDefault="00675266" w:rsidP="005A5384">
      <w:pPr>
        <w:numPr>
          <w:ilvl w:val="0"/>
          <w:numId w:val="10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675266">
        <w:rPr>
          <w:rFonts w:ascii="Arial" w:hAnsi="Arial" w:cs="Arial"/>
          <w:sz w:val="20"/>
          <w:szCs w:val="20"/>
          <w:lang w:val="en-US"/>
        </w:rPr>
        <w:lastRenderedPageBreak/>
        <w:t xml:space="preserve">HARRINGTON, H. James; KNIGHT, Alan. </w:t>
      </w:r>
      <w:r w:rsidRPr="00675266">
        <w:rPr>
          <w:rFonts w:ascii="Arial" w:hAnsi="Arial" w:cs="Arial"/>
          <w:b/>
          <w:bCs/>
          <w:sz w:val="20"/>
          <w:szCs w:val="20"/>
        </w:rPr>
        <w:t xml:space="preserve">A </w:t>
      </w:r>
      <w:proofErr w:type="gramStart"/>
      <w:r w:rsidRPr="00675266">
        <w:rPr>
          <w:rFonts w:ascii="Arial" w:hAnsi="Arial" w:cs="Arial"/>
          <w:b/>
          <w:bCs/>
          <w:sz w:val="20"/>
          <w:szCs w:val="20"/>
        </w:rPr>
        <w:t>implementação</w:t>
      </w:r>
      <w:proofErr w:type="gramEnd"/>
      <w:r w:rsidRPr="00675266">
        <w:rPr>
          <w:rFonts w:ascii="Arial" w:hAnsi="Arial" w:cs="Arial"/>
          <w:b/>
          <w:bCs/>
          <w:sz w:val="20"/>
          <w:szCs w:val="20"/>
        </w:rPr>
        <w:t xml:space="preserve"> da ISO 14000: </w:t>
      </w:r>
      <w:r w:rsidRPr="00675266">
        <w:rPr>
          <w:rFonts w:ascii="Arial" w:hAnsi="Arial" w:cs="Arial"/>
          <w:sz w:val="20"/>
          <w:szCs w:val="20"/>
        </w:rPr>
        <w:t>como atualizar o SGA com eficácia. São Paulo: Atlas, 2001. 365p ISBN 8522430144 (</w:t>
      </w:r>
      <w:proofErr w:type="spellStart"/>
      <w:r w:rsidRPr="00675266">
        <w:rPr>
          <w:rFonts w:ascii="Arial" w:hAnsi="Arial" w:cs="Arial"/>
          <w:sz w:val="20"/>
          <w:szCs w:val="20"/>
        </w:rPr>
        <w:t>broch</w:t>
      </w:r>
      <w:proofErr w:type="spellEnd"/>
      <w:r w:rsidRPr="00675266">
        <w:rPr>
          <w:rFonts w:ascii="Arial" w:hAnsi="Arial" w:cs="Arial"/>
          <w:sz w:val="20"/>
          <w:szCs w:val="20"/>
        </w:rPr>
        <w:t>.) Número de Chamada:</w:t>
      </w:r>
      <w:r w:rsidRPr="00675266">
        <w:rPr>
          <w:rFonts w:ascii="Arial" w:hAnsi="Arial" w:cs="Arial"/>
          <w:b/>
          <w:bCs/>
          <w:sz w:val="20"/>
          <w:szCs w:val="20"/>
        </w:rPr>
        <w:t xml:space="preserve">  658.408 H299i. Total de exemplares </w:t>
      </w:r>
      <w:proofErr w:type="gramStart"/>
      <w:r w:rsidRPr="00675266">
        <w:rPr>
          <w:rFonts w:ascii="Arial" w:hAnsi="Arial" w:cs="Arial"/>
          <w:b/>
          <w:bCs/>
          <w:sz w:val="20"/>
          <w:szCs w:val="20"/>
        </w:rPr>
        <w:t>2</w:t>
      </w:r>
      <w:proofErr w:type="gramEnd"/>
      <w:r w:rsidRPr="00675266">
        <w:rPr>
          <w:rFonts w:ascii="Arial" w:hAnsi="Arial" w:cs="Arial"/>
          <w:b/>
          <w:bCs/>
          <w:sz w:val="20"/>
          <w:szCs w:val="20"/>
        </w:rPr>
        <w:t xml:space="preserve"> Ceavi.</w:t>
      </w:r>
    </w:p>
    <w:p w:rsidR="00675266" w:rsidRPr="00675266" w:rsidRDefault="00675266" w:rsidP="005A5384">
      <w:pPr>
        <w:numPr>
          <w:ilvl w:val="0"/>
          <w:numId w:val="10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675266">
        <w:rPr>
          <w:rFonts w:ascii="Arial" w:hAnsi="Arial" w:cs="Arial"/>
          <w:sz w:val="20"/>
          <w:szCs w:val="20"/>
        </w:rPr>
        <w:t xml:space="preserve">RUBIN, Joseane Gabriele </w:t>
      </w:r>
      <w:proofErr w:type="spellStart"/>
      <w:proofErr w:type="gramStart"/>
      <w:r w:rsidRPr="00675266">
        <w:rPr>
          <w:rFonts w:ascii="Arial" w:hAnsi="Arial" w:cs="Arial"/>
          <w:sz w:val="20"/>
          <w:szCs w:val="20"/>
        </w:rPr>
        <w:t>KryzozunRibeiro</w:t>
      </w:r>
      <w:proofErr w:type="spellEnd"/>
      <w:proofErr w:type="gramEnd"/>
      <w:r w:rsidRPr="00675266">
        <w:rPr>
          <w:rFonts w:ascii="Arial" w:hAnsi="Arial" w:cs="Arial"/>
          <w:sz w:val="20"/>
          <w:szCs w:val="20"/>
        </w:rPr>
        <w:t xml:space="preserve">.; KINAS, Priscila Natasha. </w:t>
      </w:r>
      <w:r w:rsidRPr="00675266">
        <w:rPr>
          <w:rFonts w:ascii="Arial" w:hAnsi="Arial" w:cs="Arial"/>
          <w:b/>
          <w:bCs/>
          <w:sz w:val="20"/>
          <w:szCs w:val="20"/>
        </w:rPr>
        <w:t xml:space="preserve">Auditoria e certificação ambiental. </w:t>
      </w:r>
      <w:r w:rsidRPr="00675266">
        <w:rPr>
          <w:rFonts w:ascii="Arial" w:hAnsi="Arial" w:cs="Arial"/>
          <w:sz w:val="20"/>
          <w:szCs w:val="20"/>
        </w:rPr>
        <w:t>Indaial: UNIASSELVI, 2013. 178 p. Número de Chamada:</w:t>
      </w:r>
      <w:r w:rsidRPr="00675266">
        <w:rPr>
          <w:rFonts w:ascii="Arial" w:hAnsi="Arial" w:cs="Arial"/>
          <w:b/>
          <w:bCs/>
          <w:sz w:val="20"/>
          <w:szCs w:val="20"/>
        </w:rPr>
        <w:t>  628 R896a 2013.</w:t>
      </w:r>
    </w:p>
    <w:p w:rsidR="006A5DD2" w:rsidRPr="0008318F" w:rsidRDefault="0008318F" w:rsidP="005A538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08318F">
        <w:rPr>
          <w:rFonts w:ascii="Arial" w:hAnsi="Arial" w:cs="Arial"/>
          <w:sz w:val="20"/>
          <w:szCs w:val="20"/>
        </w:rPr>
        <w:tab/>
      </w:r>
    </w:p>
    <w:sectPr w:rsidR="006A5DD2" w:rsidRPr="0008318F" w:rsidSect="005A5384">
      <w:pgSz w:w="11907" w:h="16840" w:code="9"/>
      <w:pgMar w:top="1134" w:right="1134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C7649"/>
    <w:multiLevelType w:val="hybridMultilevel"/>
    <w:tmpl w:val="5D7E33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12456"/>
    <w:multiLevelType w:val="hybridMultilevel"/>
    <w:tmpl w:val="7F485B0A"/>
    <w:lvl w:ilvl="0" w:tplc="886073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33ADF"/>
    <w:multiLevelType w:val="hybridMultilevel"/>
    <w:tmpl w:val="639E38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E470AC"/>
    <w:multiLevelType w:val="hybridMultilevel"/>
    <w:tmpl w:val="8C8A3508"/>
    <w:lvl w:ilvl="0" w:tplc="624EA4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2171C9"/>
    <w:multiLevelType w:val="hybridMultilevel"/>
    <w:tmpl w:val="15B4095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B207C7"/>
    <w:multiLevelType w:val="hybridMultilevel"/>
    <w:tmpl w:val="BDF26B1C"/>
    <w:lvl w:ilvl="0" w:tplc="88303C40">
      <w:start w:val="1"/>
      <w:numFmt w:val="decimal"/>
      <w:lvlText w:val="%1."/>
      <w:lvlJc w:val="left"/>
      <w:pPr>
        <w:ind w:left="1776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44A36C62"/>
    <w:multiLevelType w:val="hybridMultilevel"/>
    <w:tmpl w:val="795E78CA"/>
    <w:lvl w:ilvl="0" w:tplc="2A9052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AAF2E4A"/>
    <w:multiLevelType w:val="hybridMultilevel"/>
    <w:tmpl w:val="18D28A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25181E"/>
    <w:multiLevelType w:val="hybridMultilevel"/>
    <w:tmpl w:val="F65E158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E51853"/>
    <w:multiLevelType w:val="hybridMultilevel"/>
    <w:tmpl w:val="71AE7D04"/>
    <w:lvl w:ilvl="0" w:tplc="624EA4F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8"/>
  </w:num>
  <w:num w:numId="5">
    <w:abstractNumId w:val="5"/>
  </w:num>
  <w:num w:numId="6">
    <w:abstractNumId w:val="0"/>
  </w:num>
  <w:num w:numId="7">
    <w:abstractNumId w:val="1"/>
  </w:num>
  <w:num w:numId="8">
    <w:abstractNumId w:val="7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57"/>
  <w:drawingGridVerticalSpacing w:val="57"/>
  <w:noPunctuationKerning/>
  <w:characterSpacingControl w:val="doNotCompress"/>
  <w:compat/>
  <w:rsids>
    <w:rsidRoot w:val="006956BC"/>
    <w:rsid w:val="000253C9"/>
    <w:rsid w:val="0008318F"/>
    <w:rsid w:val="000A0CAD"/>
    <w:rsid w:val="000B6B57"/>
    <w:rsid w:val="000D048C"/>
    <w:rsid w:val="000F2E62"/>
    <w:rsid w:val="00146BBD"/>
    <w:rsid w:val="00157906"/>
    <w:rsid w:val="00163EAF"/>
    <w:rsid w:val="00165E79"/>
    <w:rsid w:val="00175712"/>
    <w:rsid w:val="001860BD"/>
    <w:rsid w:val="001B74B4"/>
    <w:rsid w:val="001D1A65"/>
    <w:rsid w:val="001E0250"/>
    <w:rsid w:val="00211792"/>
    <w:rsid w:val="0023142F"/>
    <w:rsid w:val="00251313"/>
    <w:rsid w:val="002549A7"/>
    <w:rsid w:val="002767D4"/>
    <w:rsid w:val="002A7B08"/>
    <w:rsid w:val="002D14B5"/>
    <w:rsid w:val="002F2E15"/>
    <w:rsid w:val="00311C78"/>
    <w:rsid w:val="00313581"/>
    <w:rsid w:val="003157AB"/>
    <w:rsid w:val="003225EE"/>
    <w:rsid w:val="00323113"/>
    <w:rsid w:val="00324104"/>
    <w:rsid w:val="00344F98"/>
    <w:rsid w:val="00373CAA"/>
    <w:rsid w:val="003C33C4"/>
    <w:rsid w:val="003C7194"/>
    <w:rsid w:val="003E60B3"/>
    <w:rsid w:val="003F7209"/>
    <w:rsid w:val="0040374A"/>
    <w:rsid w:val="00420205"/>
    <w:rsid w:val="00433950"/>
    <w:rsid w:val="00446EAF"/>
    <w:rsid w:val="004657C4"/>
    <w:rsid w:val="00485FDC"/>
    <w:rsid w:val="004F2A6A"/>
    <w:rsid w:val="00514DBC"/>
    <w:rsid w:val="005A2BC5"/>
    <w:rsid w:val="005A5384"/>
    <w:rsid w:val="005C0CC8"/>
    <w:rsid w:val="005E2D5D"/>
    <w:rsid w:val="005F4E99"/>
    <w:rsid w:val="0062654F"/>
    <w:rsid w:val="006469B3"/>
    <w:rsid w:val="00647C77"/>
    <w:rsid w:val="0066477D"/>
    <w:rsid w:val="00667DEE"/>
    <w:rsid w:val="00675266"/>
    <w:rsid w:val="006956BC"/>
    <w:rsid w:val="006A5DD2"/>
    <w:rsid w:val="006B12FD"/>
    <w:rsid w:val="006C2C81"/>
    <w:rsid w:val="006E6B48"/>
    <w:rsid w:val="00756FB9"/>
    <w:rsid w:val="00783AF8"/>
    <w:rsid w:val="0078723C"/>
    <w:rsid w:val="007926B6"/>
    <w:rsid w:val="0079430C"/>
    <w:rsid w:val="007F6823"/>
    <w:rsid w:val="00806AF2"/>
    <w:rsid w:val="0083324B"/>
    <w:rsid w:val="00896FB1"/>
    <w:rsid w:val="00897ECE"/>
    <w:rsid w:val="008A3353"/>
    <w:rsid w:val="008E6292"/>
    <w:rsid w:val="008F0F37"/>
    <w:rsid w:val="00920DDC"/>
    <w:rsid w:val="00923A7B"/>
    <w:rsid w:val="0094543D"/>
    <w:rsid w:val="009564D0"/>
    <w:rsid w:val="00973305"/>
    <w:rsid w:val="009B08B4"/>
    <w:rsid w:val="009F51F7"/>
    <w:rsid w:val="00A47914"/>
    <w:rsid w:val="00A92E68"/>
    <w:rsid w:val="00AB4A7F"/>
    <w:rsid w:val="00AC4F4B"/>
    <w:rsid w:val="00B04D0D"/>
    <w:rsid w:val="00B20A5B"/>
    <w:rsid w:val="00B217F3"/>
    <w:rsid w:val="00B2203E"/>
    <w:rsid w:val="00B270D5"/>
    <w:rsid w:val="00B337E3"/>
    <w:rsid w:val="00B56644"/>
    <w:rsid w:val="00BA65A1"/>
    <w:rsid w:val="00C0336E"/>
    <w:rsid w:val="00C34091"/>
    <w:rsid w:val="00C502AF"/>
    <w:rsid w:val="00C53109"/>
    <w:rsid w:val="00C65C29"/>
    <w:rsid w:val="00C85DCD"/>
    <w:rsid w:val="00CD15CD"/>
    <w:rsid w:val="00CD3BF2"/>
    <w:rsid w:val="00CF70AD"/>
    <w:rsid w:val="00D040C4"/>
    <w:rsid w:val="00D47CB3"/>
    <w:rsid w:val="00DD4B84"/>
    <w:rsid w:val="00DD5459"/>
    <w:rsid w:val="00DF45E7"/>
    <w:rsid w:val="00E059C4"/>
    <w:rsid w:val="00E07416"/>
    <w:rsid w:val="00E20C86"/>
    <w:rsid w:val="00E93853"/>
    <w:rsid w:val="00EC72F5"/>
    <w:rsid w:val="00ED19BE"/>
    <w:rsid w:val="00EF0D7E"/>
    <w:rsid w:val="00F11817"/>
    <w:rsid w:val="00F32F35"/>
    <w:rsid w:val="00F467A3"/>
    <w:rsid w:val="00F64063"/>
    <w:rsid w:val="00F64E36"/>
    <w:rsid w:val="00FB1EF8"/>
    <w:rsid w:val="00FC1C13"/>
    <w:rsid w:val="00FD40B0"/>
    <w:rsid w:val="00FE4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416"/>
    <w:rPr>
      <w:sz w:val="24"/>
      <w:szCs w:val="24"/>
    </w:rPr>
  </w:style>
  <w:style w:type="paragraph" w:styleId="Ttulo1">
    <w:name w:val="heading 1"/>
    <w:basedOn w:val="Normal"/>
    <w:next w:val="Normal"/>
    <w:qFormat/>
    <w:rsid w:val="00E0741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E0741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E07416"/>
    <w:pPr>
      <w:keepNext/>
      <w:jc w:val="center"/>
      <w:outlineLvl w:val="2"/>
    </w:pPr>
    <w:rPr>
      <w:b/>
      <w:bCs/>
      <w:i/>
      <w:iCs/>
    </w:rPr>
  </w:style>
  <w:style w:type="paragraph" w:styleId="Ttulo4">
    <w:name w:val="heading 4"/>
    <w:basedOn w:val="Normal"/>
    <w:next w:val="Normal"/>
    <w:qFormat/>
    <w:rsid w:val="00E07416"/>
    <w:pPr>
      <w:keepNext/>
      <w:jc w:val="center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E07416"/>
    <w:pPr>
      <w:jc w:val="both"/>
    </w:pPr>
  </w:style>
  <w:style w:type="paragraph" w:styleId="Corpodetexto2">
    <w:name w:val="Body Text 2"/>
    <w:basedOn w:val="Normal"/>
    <w:rsid w:val="00E0741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Recuodecorpodetexto">
    <w:name w:val="Body Text Indent"/>
    <w:basedOn w:val="Normal"/>
    <w:rsid w:val="00E0741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</w:pPr>
  </w:style>
  <w:style w:type="table" w:styleId="Tabelacomgrade">
    <w:name w:val="Table Grid"/>
    <w:basedOn w:val="Tabelanormal"/>
    <w:rsid w:val="003241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B56644"/>
    <w:rPr>
      <w:b/>
      <w:bCs/>
    </w:rPr>
  </w:style>
  <w:style w:type="paragraph" w:styleId="PargrafodaLista">
    <w:name w:val="List Paragraph"/>
    <w:basedOn w:val="Normal"/>
    <w:uiPriority w:val="34"/>
    <w:qFormat/>
    <w:rsid w:val="003E60B3"/>
    <w:pPr>
      <w:ind w:left="720"/>
      <w:contextualSpacing/>
    </w:pPr>
  </w:style>
  <w:style w:type="character" w:styleId="Hyperlink">
    <w:name w:val="Hyperlink"/>
    <w:basedOn w:val="Fontepargpadro"/>
    <w:rsid w:val="00BA65A1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rsid w:val="00756FB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56FB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1358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MapadoDocumento">
    <w:name w:val="Document Map"/>
    <w:basedOn w:val="Normal"/>
    <w:link w:val="MapadoDocumentoChar"/>
    <w:semiHidden/>
    <w:unhideWhenUsed/>
    <w:rsid w:val="000253C9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semiHidden/>
    <w:rsid w:val="000253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2EF4E-74C0-4D8E-A1FB-FC2B81D5A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1293</Words>
  <Characters>6985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cct</Company>
  <LinksUpToDate>false</LinksUpToDate>
  <CharactersWithSpaces>8262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Rogerio de Aguiar</dc:creator>
  <cp:lastModifiedBy>3957667</cp:lastModifiedBy>
  <cp:revision>2</cp:revision>
  <cp:lastPrinted>2015-03-12T14:31:00Z</cp:lastPrinted>
  <dcterms:created xsi:type="dcterms:W3CDTF">2016-09-19T19:32:00Z</dcterms:created>
  <dcterms:modified xsi:type="dcterms:W3CDTF">2016-09-19T19:32:00Z</dcterms:modified>
</cp:coreProperties>
</file>